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741C5" w:rsidRDefault="00134091">
      <w:pPr>
        <w:autoSpaceDE w:val="0"/>
        <w:autoSpaceDN w:val="0"/>
        <w:adjustRightInd w:val="0"/>
        <w:spacing w:line="360" w:lineRule="auto"/>
        <w:rPr>
          <w:color w:val="000000" w:themeColor="text1"/>
          <w:sz w:val="24"/>
          <w:szCs w:val="24"/>
          <w:lang w:eastAsia="zh-CN"/>
        </w:rPr>
      </w:pPr>
      <w:r>
        <w:rPr>
          <w:rFonts w:hint="eastAsia"/>
          <w:color w:val="000000" w:themeColor="text1"/>
          <w:sz w:val="24"/>
          <w:szCs w:val="24"/>
          <w:lang w:eastAsia="zh-CN"/>
        </w:rPr>
        <w:t>证券代码：</w:t>
      </w:r>
      <w:r>
        <w:rPr>
          <w:rFonts w:ascii="Times New Roman" w:hAnsi="Times New Roman" w:cs="Times New Roman"/>
          <w:color w:val="000000" w:themeColor="text1"/>
          <w:sz w:val="24"/>
          <w:szCs w:val="24"/>
          <w:lang w:eastAsia="zh-CN"/>
        </w:rPr>
        <w:t xml:space="preserve">688165          </w:t>
      </w:r>
      <w:r>
        <w:rPr>
          <w:rFonts w:ascii="Times New Roman" w:hAnsi="Times New Roman" w:cs="Times New Roman" w:hint="eastAsia"/>
          <w:color w:val="000000" w:themeColor="text1"/>
          <w:sz w:val="24"/>
          <w:szCs w:val="24"/>
          <w:lang w:eastAsia="zh-CN"/>
        </w:rPr>
        <w:t>证券简称：</w:t>
      </w:r>
      <w:proofErr w:type="gramStart"/>
      <w:r>
        <w:rPr>
          <w:rFonts w:ascii="Times New Roman" w:hAnsi="Times New Roman" w:cs="Times New Roman" w:hint="eastAsia"/>
          <w:color w:val="000000" w:themeColor="text1"/>
          <w:sz w:val="24"/>
          <w:szCs w:val="24"/>
          <w:lang w:eastAsia="zh-CN"/>
        </w:rPr>
        <w:t>埃夫特</w:t>
      </w:r>
      <w:proofErr w:type="gramEnd"/>
      <w:r>
        <w:rPr>
          <w:rFonts w:ascii="Times New Roman" w:hAnsi="Times New Roman" w:cs="Times New Roman"/>
          <w:color w:val="000000" w:themeColor="text1"/>
          <w:sz w:val="24"/>
          <w:szCs w:val="24"/>
          <w:lang w:eastAsia="zh-CN"/>
        </w:rPr>
        <w:t xml:space="preserve">       </w:t>
      </w:r>
      <w:r>
        <w:rPr>
          <w:rFonts w:ascii="Times New Roman" w:hAnsi="Times New Roman" w:cs="Times New Roman" w:hint="eastAsia"/>
          <w:color w:val="000000" w:themeColor="text1"/>
          <w:sz w:val="24"/>
          <w:szCs w:val="24"/>
          <w:lang w:eastAsia="zh-CN"/>
        </w:rPr>
        <w:t>公告编号：</w:t>
      </w:r>
      <w:r>
        <w:rPr>
          <w:rFonts w:ascii="Times New Roman" w:hAnsi="Times New Roman" w:cs="Times New Roman"/>
          <w:color w:val="000000" w:themeColor="text1"/>
          <w:sz w:val="24"/>
          <w:szCs w:val="24"/>
          <w:lang w:eastAsia="zh-CN"/>
        </w:rPr>
        <w:t>2022-063</w:t>
      </w:r>
    </w:p>
    <w:p w:rsidR="002741C5" w:rsidRDefault="002741C5">
      <w:pPr>
        <w:tabs>
          <w:tab w:val="left" w:pos="1260"/>
        </w:tabs>
        <w:autoSpaceDE w:val="0"/>
        <w:autoSpaceDN w:val="0"/>
        <w:adjustRightInd w:val="0"/>
        <w:spacing w:line="360" w:lineRule="auto"/>
        <w:ind w:firstLineChars="200" w:firstLine="480"/>
        <w:rPr>
          <w:color w:val="000000" w:themeColor="text1"/>
          <w:sz w:val="24"/>
          <w:szCs w:val="24"/>
          <w:lang w:eastAsia="zh-CN"/>
        </w:rPr>
      </w:pPr>
    </w:p>
    <w:p w:rsidR="002741C5" w:rsidRDefault="00134091">
      <w:pPr>
        <w:pStyle w:val="TableParagraph"/>
        <w:spacing w:before="0"/>
        <w:rPr>
          <w:rFonts w:ascii="黑体" w:eastAsia="黑体" w:hAnsi="黑体"/>
          <w:b/>
          <w:bCs/>
          <w:color w:val="FF0000"/>
          <w:sz w:val="36"/>
          <w:szCs w:val="36"/>
          <w:lang w:eastAsia="zh-CN"/>
        </w:rPr>
      </w:pPr>
      <w:r>
        <w:rPr>
          <w:rFonts w:ascii="黑体" w:eastAsia="黑体" w:hAnsi="黑体"/>
          <w:b/>
          <w:bCs/>
          <w:noProof/>
          <w:color w:val="FF0000"/>
          <w:sz w:val="36"/>
          <w:szCs w:val="36"/>
          <w:lang w:eastAsia="zh-CN"/>
        </w:rPr>
        <w:drawing>
          <wp:anchor distT="0" distB="0" distL="0" distR="0" simplePos="0" relativeHeight="251659264" behindDoc="1" locked="0" layoutInCell="1" allowOverlap="1">
            <wp:simplePos x="0" y="0"/>
            <wp:positionH relativeFrom="page">
              <wp:posOffset>0</wp:posOffset>
            </wp:positionH>
            <wp:positionV relativeFrom="page">
              <wp:posOffset>10158730</wp:posOffset>
            </wp:positionV>
            <wp:extent cx="7560310" cy="53340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5"/>
                    <a:stretch>
                      <a:fillRect/>
                    </a:stretch>
                  </pic:blipFill>
                  <pic:spPr>
                    <a:xfrm>
                      <a:off x="0" y="0"/>
                      <a:ext cx="7560310" cy="533400"/>
                    </a:xfrm>
                    <a:prstGeom prst="rect">
                      <a:avLst/>
                    </a:prstGeom>
                    <a:noFill/>
                    <a:ln w="9525">
                      <a:noFill/>
                    </a:ln>
                  </pic:spPr>
                </pic:pic>
              </a:graphicData>
            </a:graphic>
          </wp:anchor>
        </w:drawing>
      </w:r>
      <w:r>
        <w:rPr>
          <w:rFonts w:ascii="黑体" w:eastAsia="黑体" w:hAnsi="黑体" w:hint="eastAsia"/>
          <w:b/>
          <w:bCs/>
          <w:color w:val="FF0000"/>
          <w:sz w:val="36"/>
          <w:szCs w:val="36"/>
          <w:lang w:eastAsia="zh-CN"/>
        </w:rPr>
        <w:t>埃夫</w:t>
      </w:r>
      <w:proofErr w:type="gramStart"/>
      <w:r>
        <w:rPr>
          <w:rFonts w:ascii="黑体" w:eastAsia="黑体" w:hAnsi="黑体" w:hint="eastAsia"/>
          <w:b/>
          <w:bCs/>
          <w:color w:val="FF0000"/>
          <w:sz w:val="36"/>
          <w:szCs w:val="36"/>
          <w:lang w:eastAsia="zh-CN"/>
        </w:rPr>
        <w:t>特</w:t>
      </w:r>
      <w:proofErr w:type="gramEnd"/>
      <w:r>
        <w:rPr>
          <w:rFonts w:ascii="黑体" w:eastAsia="黑体" w:hAnsi="黑体" w:hint="eastAsia"/>
          <w:b/>
          <w:bCs/>
          <w:color w:val="FF0000"/>
          <w:sz w:val="36"/>
          <w:szCs w:val="36"/>
          <w:lang w:eastAsia="zh-CN"/>
        </w:rPr>
        <w:t>智能装备股份有限公司</w:t>
      </w:r>
    </w:p>
    <w:p w:rsidR="002741C5" w:rsidRDefault="00134091">
      <w:pPr>
        <w:pStyle w:val="TableParagraph"/>
        <w:spacing w:before="0"/>
        <w:rPr>
          <w:rFonts w:ascii="黑体" w:eastAsia="黑体" w:hAnsi="黑体"/>
          <w:b/>
          <w:bCs/>
          <w:color w:val="FF0000"/>
          <w:sz w:val="36"/>
          <w:szCs w:val="36"/>
          <w:lang w:eastAsia="zh-CN"/>
        </w:rPr>
      </w:pPr>
      <w:r>
        <w:rPr>
          <w:rFonts w:ascii="黑体" w:eastAsia="黑体" w:hAnsi="黑体" w:hint="eastAsia"/>
          <w:b/>
          <w:bCs/>
          <w:color w:val="FF0000"/>
          <w:sz w:val="36"/>
          <w:szCs w:val="36"/>
          <w:lang w:eastAsia="zh-CN"/>
        </w:rPr>
        <w:t>关于完成董事会、监事会换届选举暨变更法定代表人、聘任高级管理人员及证券事</w:t>
      </w:r>
      <w:bookmarkStart w:id="0" w:name="_Hlk121475120"/>
      <w:r>
        <w:rPr>
          <w:rFonts w:ascii="黑体" w:eastAsia="黑体" w:hAnsi="黑体" w:hint="eastAsia"/>
          <w:b/>
          <w:bCs/>
          <w:color w:val="FF0000"/>
          <w:sz w:val="36"/>
          <w:szCs w:val="36"/>
          <w:lang w:eastAsia="zh-CN"/>
        </w:rPr>
        <w:t>务</w:t>
      </w:r>
      <w:bookmarkEnd w:id="0"/>
      <w:r>
        <w:rPr>
          <w:rFonts w:ascii="黑体" w:eastAsia="黑体" w:hAnsi="黑体" w:hint="eastAsia"/>
          <w:b/>
          <w:bCs/>
          <w:color w:val="FF0000"/>
          <w:sz w:val="36"/>
          <w:szCs w:val="36"/>
          <w:lang w:eastAsia="zh-CN"/>
        </w:rPr>
        <w:t>代表的公告</w:t>
      </w:r>
    </w:p>
    <w:p w:rsidR="002741C5" w:rsidRDefault="002741C5">
      <w:pPr>
        <w:rPr>
          <w:lang w:eastAsia="zh-CN"/>
        </w:rPr>
      </w:pPr>
    </w:p>
    <w:tbl>
      <w:tblPr>
        <w:tblStyle w:val="af0"/>
        <w:tblW w:w="8652" w:type="dxa"/>
        <w:tblLook w:val="04A0" w:firstRow="1" w:lastRow="0" w:firstColumn="1" w:lastColumn="0" w:noHBand="0" w:noVBand="1"/>
      </w:tblPr>
      <w:tblGrid>
        <w:gridCol w:w="8652"/>
      </w:tblGrid>
      <w:tr w:rsidR="002741C5">
        <w:trPr>
          <w:trHeight w:val="983"/>
        </w:trPr>
        <w:tc>
          <w:tcPr>
            <w:tcW w:w="8652" w:type="dxa"/>
          </w:tcPr>
          <w:p w:rsidR="002741C5" w:rsidRDefault="00134091">
            <w:pPr>
              <w:widowControl/>
              <w:pBdr>
                <w:top w:val="none" w:sz="0" w:space="1" w:color="auto"/>
                <w:left w:val="none" w:sz="0" w:space="4" w:color="auto"/>
                <w:bottom w:val="none" w:sz="0" w:space="1" w:color="auto"/>
                <w:right w:val="none" w:sz="0" w:space="11" w:color="auto"/>
              </w:pBdr>
              <w:spacing w:line="360" w:lineRule="auto"/>
              <w:ind w:firstLineChars="200" w:firstLine="480"/>
              <w:rPr>
                <w:color w:val="000000"/>
                <w:sz w:val="24"/>
                <w:szCs w:val="24"/>
                <w:lang w:eastAsia="zh-CN"/>
              </w:rPr>
            </w:pPr>
            <w:r>
              <w:rPr>
                <w:rFonts w:hint="eastAsia"/>
                <w:color w:val="000000"/>
                <w:sz w:val="24"/>
                <w:szCs w:val="24"/>
                <w:lang w:eastAsia="zh-CN"/>
              </w:rPr>
              <w:t>本公司董事会及全体董事保证本公告内容不存在任何虚假记载、误导性陈述或者重大遗漏，并对其内容的真实性、准确性和完整性依法承担法律责任。</w:t>
            </w:r>
          </w:p>
        </w:tc>
      </w:tr>
    </w:tbl>
    <w:p w:rsidR="002741C5" w:rsidRDefault="002741C5">
      <w:pPr>
        <w:rPr>
          <w:lang w:eastAsia="zh-CN"/>
        </w:rPr>
      </w:pPr>
    </w:p>
    <w:p w:rsidR="002741C5" w:rsidRDefault="00134091">
      <w:pPr>
        <w:widowControl/>
        <w:shd w:val="clear" w:color="auto" w:fill="FFFFFF"/>
        <w:spacing w:line="360" w:lineRule="auto"/>
        <w:ind w:firstLineChars="200" w:firstLine="480"/>
        <w:jc w:val="both"/>
        <w:rPr>
          <w:color w:val="000000" w:themeColor="text1"/>
          <w:sz w:val="24"/>
          <w:szCs w:val="24"/>
          <w:lang w:eastAsia="zh-CN"/>
        </w:rPr>
      </w:pPr>
      <w:r>
        <w:rPr>
          <w:rFonts w:hint="eastAsia"/>
          <w:color w:val="000000" w:themeColor="text1"/>
          <w:sz w:val="24"/>
          <w:szCs w:val="24"/>
          <w:lang w:eastAsia="zh-CN"/>
        </w:rPr>
        <w:t>埃夫</w:t>
      </w:r>
      <w:proofErr w:type="gramStart"/>
      <w:r>
        <w:rPr>
          <w:rFonts w:hint="eastAsia"/>
          <w:color w:val="000000" w:themeColor="text1"/>
          <w:sz w:val="24"/>
          <w:szCs w:val="24"/>
          <w:lang w:eastAsia="zh-CN"/>
        </w:rPr>
        <w:t>特</w:t>
      </w:r>
      <w:proofErr w:type="gramEnd"/>
      <w:r>
        <w:rPr>
          <w:rFonts w:hint="eastAsia"/>
          <w:color w:val="000000" w:themeColor="text1"/>
          <w:sz w:val="24"/>
          <w:szCs w:val="24"/>
          <w:lang w:eastAsia="zh-CN"/>
        </w:rPr>
        <w:t>智能装备股份有限公司（以下简称“公司”或“埃夫特”）于</w:t>
      </w:r>
      <w:r>
        <w:rPr>
          <w:rFonts w:ascii="Times New Roman" w:hAnsi="Times New Roman" w:hint="eastAsia"/>
          <w:color w:val="000000" w:themeColor="text1"/>
          <w:sz w:val="24"/>
          <w:szCs w:val="24"/>
          <w:lang w:eastAsia="zh-CN"/>
        </w:rPr>
        <w:t>2</w:t>
      </w:r>
      <w:r>
        <w:rPr>
          <w:rFonts w:ascii="Times New Roman" w:hAnsi="Times New Roman"/>
          <w:color w:val="000000" w:themeColor="text1"/>
          <w:sz w:val="24"/>
          <w:szCs w:val="24"/>
          <w:lang w:eastAsia="zh-CN"/>
        </w:rPr>
        <w:t>022</w:t>
      </w:r>
      <w:r>
        <w:rPr>
          <w:rFonts w:hint="eastAsia"/>
          <w:color w:val="000000" w:themeColor="text1"/>
          <w:sz w:val="24"/>
          <w:szCs w:val="24"/>
          <w:lang w:eastAsia="zh-CN"/>
        </w:rPr>
        <w:t>年</w:t>
      </w:r>
      <w:r>
        <w:rPr>
          <w:rFonts w:ascii="Times New Roman" w:hAnsi="Times New Roman" w:hint="eastAsia"/>
          <w:color w:val="000000" w:themeColor="text1"/>
          <w:sz w:val="24"/>
          <w:szCs w:val="24"/>
          <w:lang w:eastAsia="zh-CN"/>
        </w:rPr>
        <w:t>1</w:t>
      </w:r>
      <w:r>
        <w:rPr>
          <w:rFonts w:ascii="Times New Roman" w:hAnsi="Times New Roman"/>
          <w:color w:val="000000" w:themeColor="text1"/>
          <w:sz w:val="24"/>
          <w:szCs w:val="24"/>
          <w:lang w:eastAsia="zh-CN"/>
        </w:rPr>
        <w:t>2</w:t>
      </w:r>
      <w:r>
        <w:rPr>
          <w:rFonts w:hint="eastAsia"/>
          <w:color w:val="000000" w:themeColor="text1"/>
          <w:sz w:val="24"/>
          <w:szCs w:val="24"/>
          <w:lang w:eastAsia="zh-CN"/>
        </w:rPr>
        <w:t>月</w:t>
      </w:r>
      <w:r>
        <w:rPr>
          <w:rFonts w:ascii="Times New Roman" w:hAnsi="Times New Roman" w:hint="eastAsia"/>
          <w:color w:val="000000" w:themeColor="text1"/>
          <w:sz w:val="24"/>
          <w:szCs w:val="24"/>
          <w:lang w:eastAsia="zh-CN"/>
        </w:rPr>
        <w:t>2</w:t>
      </w:r>
      <w:r>
        <w:rPr>
          <w:rFonts w:ascii="Times New Roman" w:hAnsi="Times New Roman"/>
          <w:color w:val="000000" w:themeColor="text1"/>
          <w:sz w:val="24"/>
          <w:szCs w:val="24"/>
          <w:lang w:eastAsia="zh-CN"/>
        </w:rPr>
        <w:t>1</w:t>
      </w:r>
      <w:r>
        <w:rPr>
          <w:rFonts w:hint="eastAsia"/>
          <w:color w:val="000000" w:themeColor="text1"/>
          <w:sz w:val="24"/>
          <w:szCs w:val="24"/>
          <w:lang w:eastAsia="zh-CN"/>
        </w:rPr>
        <w:t>日召开</w:t>
      </w:r>
      <w:r>
        <w:rPr>
          <w:rFonts w:ascii="Times New Roman" w:hAnsi="Times New Roman" w:hint="eastAsia"/>
          <w:color w:val="000000" w:themeColor="text1"/>
          <w:sz w:val="24"/>
          <w:szCs w:val="24"/>
          <w:lang w:eastAsia="zh-CN"/>
        </w:rPr>
        <w:t>2</w:t>
      </w:r>
      <w:r>
        <w:rPr>
          <w:rFonts w:ascii="Times New Roman" w:hAnsi="Times New Roman"/>
          <w:color w:val="000000" w:themeColor="text1"/>
          <w:sz w:val="24"/>
          <w:szCs w:val="24"/>
          <w:lang w:eastAsia="zh-CN"/>
        </w:rPr>
        <w:t>022</w:t>
      </w:r>
      <w:r>
        <w:rPr>
          <w:rFonts w:hint="eastAsia"/>
          <w:color w:val="000000" w:themeColor="text1"/>
          <w:sz w:val="24"/>
          <w:szCs w:val="24"/>
          <w:lang w:eastAsia="zh-CN"/>
        </w:rPr>
        <w:t>年第六次临时股东大会，选举产生了公司第三届董事会董事，同时选举产生第三届监事会股东代表监事，并与职工代表大会</w:t>
      </w:r>
      <w:r>
        <w:rPr>
          <w:color w:val="000000" w:themeColor="text1"/>
          <w:sz w:val="24"/>
          <w:szCs w:val="24"/>
          <w:lang w:eastAsia="zh-CN"/>
        </w:rPr>
        <w:t>选举产生的第</w:t>
      </w:r>
      <w:r>
        <w:rPr>
          <w:rFonts w:hint="eastAsia"/>
          <w:color w:val="000000" w:themeColor="text1"/>
          <w:sz w:val="24"/>
          <w:szCs w:val="24"/>
          <w:lang w:eastAsia="zh-CN"/>
        </w:rPr>
        <w:t>三</w:t>
      </w:r>
      <w:r>
        <w:rPr>
          <w:color w:val="000000" w:themeColor="text1"/>
          <w:sz w:val="24"/>
          <w:szCs w:val="24"/>
          <w:lang w:eastAsia="zh-CN"/>
        </w:rPr>
        <w:t>届监事会职工代表监事</w:t>
      </w:r>
      <w:r>
        <w:rPr>
          <w:rFonts w:hint="eastAsia"/>
          <w:color w:val="000000" w:themeColor="text1"/>
          <w:sz w:val="24"/>
          <w:szCs w:val="24"/>
          <w:lang w:eastAsia="zh-CN"/>
        </w:rPr>
        <w:t>，共同组成了公司第三届监事会，任期均自股东大会通过之日起三年。同日，经全体董事、监事一致同意豁免提前发出会议通知期限，公司召开了第三届董事会第一次会议及第三届监事会第一次会议，审议通过了选举董事长、董事会专门委员会委员、监事会主席，聘任高级管理人员、证券事务代表等相关议案。现将具体情况公告如下：</w:t>
      </w:r>
    </w:p>
    <w:p w:rsidR="002741C5" w:rsidRDefault="00134091">
      <w:pPr>
        <w:widowControl/>
        <w:shd w:val="clear" w:color="auto" w:fill="FFFFFF"/>
        <w:spacing w:line="360" w:lineRule="auto"/>
        <w:ind w:firstLineChars="200" w:firstLine="482"/>
        <w:jc w:val="both"/>
        <w:rPr>
          <w:b/>
          <w:bCs/>
          <w:color w:val="000000" w:themeColor="text1"/>
          <w:sz w:val="24"/>
          <w:szCs w:val="24"/>
          <w:lang w:eastAsia="zh-CN"/>
        </w:rPr>
      </w:pPr>
      <w:r>
        <w:rPr>
          <w:rFonts w:hint="eastAsia"/>
          <w:b/>
          <w:bCs/>
          <w:color w:val="000000" w:themeColor="text1"/>
          <w:sz w:val="24"/>
          <w:szCs w:val="24"/>
          <w:lang w:eastAsia="zh-CN"/>
        </w:rPr>
        <w:t>一、董事会换届选举情况</w:t>
      </w:r>
    </w:p>
    <w:p w:rsidR="002741C5" w:rsidRDefault="00134091">
      <w:pPr>
        <w:spacing w:line="360" w:lineRule="auto"/>
        <w:ind w:firstLineChars="200" w:firstLine="482"/>
        <w:jc w:val="both"/>
        <w:rPr>
          <w:rFonts w:ascii="Times New Roman" w:hAnsi="Times New Roman" w:cs="Times New Roman"/>
          <w:b/>
          <w:bCs/>
          <w:sz w:val="24"/>
          <w:lang w:eastAsia="zh-CN"/>
        </w:rPr>
      </w:pPr>
      <w:r>
        <w:rPr>
          <w:rFonts w:ascii="Times New Roman" w:hAnsi="Times New Roman" w:cs="Times New Roman" w:hint="eastAsia"/>
          <w:b/>
          <w:bCs/>
          <w:sz w:val="24"/>
          <w:lang w:eastAsia="zh-CN"/>
        </w:rPr>
        <w:t>（一）董事选举情况</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2</w:t>
      </w:r>
      <w:r>
        <w:rPr>
          <w:rFonts w:ascii="Times New Roman" w:hAnsi="Times New Roman" w:cs="Times New Roman"/>
          <w:sz w:val="24"/>
          <w:lang w:eastAsia="zh-CN"/>
        </w:rPr>
        <w:t>1</w:t>
      </w:r>
      <w:r>
        <w:rPr>
          <w:rFonts w:ascii="Times New Roman" w:hAnsi="Times New Roman" w:cs="Times New Roman" w:hint="eastAsia"/>
          <w:sz w:val="24"/>
          <w:lang w:eastAsia="zh-CN"/>
        </w:rPr>
        <w:t>日，公司召开了</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年第六次临时股东大会，采用累积投票制的方式，选举产生了公司第三届董事会成员，具体如下：</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1</w:t>
      </w:r>
      <w:r>
        <w:rPr>
          <w:rFonts w:ascii="Times New Roman" w:hAnsi="Times New Roman" w:cs="Times New Roman" w:hint="eastAsia"/>
          <w:sz w:val="24"/>
          <w:lang w:eastAsia="zh-CN"/>
        </w:rPr>
        <w:t>、选举王津华先生、伍运飞先生、曾潼明先生、许礼进先生、游玮先生、徐伟先生、郭其志先生为第三届董事会非独立董事；</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2</w:t>
      </w:r>
      <w:r>
        <w:rPr>
          <w:rFonts w:ascii="Times New Roman" w:hAnsi="Times New Roman" w:cs="Times New Roman" w:hint="eastAsia"/>
          <w:sz w:val="24"/>
          <w:lang w:eastAsia="zh-CN"/>
        </w:rPr>
        <w:t>、选举梁晓燕女士、刘利剑先生、冯辕先生、赵杰先生为第三届董事会独立董事。</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上述人员共同组成公司第三届董事会，任期自公司</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年第六次临时股东大会审议通过之日起三年。同时，根据中国证监会《上市公司独立董事规则》中“独立董事每届任期与该上市公司其他董事任期相同，任期届满，连选可以连任，但</w:t>
      </w:r>
      <w:r>
        <w:rPr>
          <w:rFonts w:ascii="Times New Roman" w:hAnsi="Times New Roman" w:cs="Times New Roman" w:hint="eastAsia"/>
          <w:sz w:val="24"/>
          <w:lang w:eastAsia="zh-CN"/>
        </w:rPr>
        <w:t>是连任时间不得超过六年”的有关规定，独立董事梁晓燕女士、刘利剑先生、</w:t>
      </w:r>
      <w:r>
        <w:rPr>
          <w:rFonts w:ascii="Times New Roman" w:hAnsi="Times New Roman" w:cs="Times New Roman" w:hint="eastAsia"/>
          <w:sz w:val="24"/>
          <w:lang w:eastAsia="zh-CN"/>
        </w:rPr>
        <w:lastRenderedPageBreak/>
        <w:t>赵杰先生任期届满时间为</w:t>
      </w:r>
      <w:r>
        <w:rPr>
          <w:rFonts w:ascii="Times New Roman" w:hAnsi="Times New Roman" w:cs="Times New Roman" w:hint="eastAsia"/>
          <w:sz w:val="24"/>
          <w:lang w:eastAsia="zh-CN"/>
        </w:rPr>
        <w:t>2023</w:t>
      </w:r>
      <w:r>
        <w:rPr>
          <w:rFonts w:ascii="Times New Roman" w:hAnsi="Times New Roman" w:cs="Times New Roman" w:hint="eastAsia"/>
          <w:sz w:val="24"/>
          <w:lang w:eastAsia="zh-CN"/>
        </w:rPr>
        <w:t>年</w:t>
      </w:r>
      <w:r>
        <w:rPr>
          <w:rFonts w:ascii="Times New Roman" w:hAnsi="Times New Roman" w:cs="Times New Roman" w:hint="eastAsia"/>
          <w:sz w:val="24"/>
          <w:lang w:eastAsia="zh-CN"/>
        </w:rPr>
        <w:t>9</w:t>
      </w:r>
      <w:r>
        <w:rPr>
          <w:rFonts w:ascii="Times New Roman" w:hAnsi="Times New Roman" w:cs="Times New Roman" w:hint="eastAsia"/>
          <w:sz w:val="24"/>
          <w:lang w:eastAsia="zh-CN"/>
        </w:rPr>
        <w:t>月</w:t>
      </w:r>
      <w:r>
        <w:rPr>
          <w:rFonts w:ascii="Times New Roman" w:hAnsi="Times New Roman" w:cs="Times New Roman" w:hint="eastAsia"/>
          <w:sz w:val="24"/>
          <w:lang w:eastAsia="zh-CN"/>
        </w:rPr>
        <w:t>1</w:t>
      </w:r>
      <w:r>
        <w:rPr>
          <w:rFonts w:ascii="Times New Roman" w:hAnsi="Times New Roman" w:cs="Times New Roman"/>
          <w:sz w:val="24"/>
          <w:lang w:eastAsia="zh-CN"/>
        </w:rPr>
        <w:t>8</w:t>
      </w:r>
      <w:r>
        <w:rPr>
          <w:rFonts w:ascii="Times New Roman" w:hAnsi="Times New Roman" w:cs="Times New Roman" w:hint="eastAsia"/>
          <w:sz w:val="24"/>
          <w:lang w:eastAsia="zh-CN"/>
        </w:rPr>
        <w:t>日；独立董事冯辕先生任期届满时间为</w:t>
      </w:r>
      <w:r>
        <w:rPr>
          <w:rFonts w:ascii="Times New Roman" w:hAnsi="Times New Roman" w:cs="Times New Roman" w:hint="eastAsia"/>
          <w:sz w:val="24"/>
          <w:lang w:eastAsia="zh-CN"/>
        </w:rPr>
        <w:t>2025</w:t>
      </w:r>
      <w:r>
        <w:rPr>
          <w:rFonts w:ascii="Times New Roman" w:hAnsi="Times New Roman" w:cs="Times New Roman" w:hint="eastAsia"/>
          <w:sz w:val="24"/>
          <w:lang w:eastAsia="zh-CN"/>
        </w:rPr>
        <w:t>年</w:t>
      </w:r>
      <w:r>
        <w:rPr>
          <w:rFonts w:ascii="Times New Roman" w:hAnsi="Times New Roman" w:cs="Times New Roman" w:hint="eastAsia"/>
          <w:sz w:val="24"/>
          <w:lang w:eastAsia="zh-CN"/>
        </w:rPr>
        <w:t>4</w:t>
      </w:r>
      <w:r>
        <w:rPr>
          <w:rFonts w:ascii="Times New Roman" w:hAnsi="Times New Roman" w:cs="Times New Roman" w:hint="eastAsia"/>
          <w:sz w:val="24"/>
          <w:lang w:eastAsia="zh-CN"/>
        </w:rPr>
        <w:t>月</w:t>
      </w:r>
      <w:r>
        <w:rPr>
          <w:rFonts w:ascii="Times New Roman" w:hAnsi="Times New Roman" w:cs="Times New Roman" w:hint="eastAsia"/>
          <w:sz w:val="24"/>
          <w:lang w:eastAsia="zh-CN"/>
        </w:rPr>
        <w:t>2</w:t>
      </w:r>
      <w:r>
        <w:rPr>
          <w:rFonts w:ascii="Times New Roman" w:hAnsi="Times New Roman" w:cs="Times New Roman"/>
          <w:sz w:val="24"/>
          <w:lang w:eastAsia="zh-CN"/>
        </w:rPr>
        <w:t>8</w:t>
      </w:r>
      <w:r>
        <w:rPr>
          <w:rFonts w:ascii="Times New Roman" w:hAnsi="Times New Roman" w:cs="Times New Roman" w:hint="eastAsia"/>
          <w:sz w:val="24"/>
          <w:lang w:eastAsia="zh-CN"/>
        </w:rPr>
        <w:t>日。</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第三届董事会成员简历详见公司于</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6</w:t>
      </w:r>
      <w:r>
        <w:rPr>
          <w:rFonts w:ascii="Times New Roman" w:hAnsi="Times New Roman" w:cs="Times New Roman" w:hint="eastAsia"/>
          <w:sz w:val="24"/>
          <w:lang w:eastAsia="zh-CN"/>
        </w:rPr>
        <w:t>日在上海证券交易所网站（</w:t>
      </w:r>
      <w:r>
        <w:rPr>
          <w:rFonts w:ascii="Times New Roman" w:hAnsi="Times New Roman" w:cs="Times New Roman"/>
          <w:sz w:val="24"/>
          <w:lang w:eastAsia="zh-CN"/>
        </w:rPr>
        <w:t>www.sse.com.cn</w:t>
      </w:r>
      <w:r>
        <w:rPr>
          <w:rFonts w:ascii="Times New Roman" w:hAnsi="Times New Roman" w:cs="Times New Roman" w:hint="eastAsia"/>
          <w:sz w:val="24"/>
          <w:lang w:eastAsia="zh-CN"/>
        </w:rPr>
        <w:t>）披露的《埃夫特关于董事会、监事会换届选举的公告》（公告编号：</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w:t>
      </w:r>
      <w:r>
        <w:rPr>
          <w:rFonts w:ascii="Times New Roman" w:hAnsi="Times New Roman" w:cs="Times New Roman"/>
          <w:sz w:val="24"/>
          <w:lang w:eastAsia="zh-CN"/>
        </w:rPr>
        <w:t>059</w:t>
      </w:r>
      <w:r>
        <w:rPr>
          <w:rFonts w:ascii="Times New Roman" w:hAnsi="Times New Roman" w:cs="Times New Roman" w:hint="eastAsia"/>
          <w:sz w:val="24"/>
          <w:lang w:eastAsia="zh-CN"/>
        </w:rPr>
        <w:t>）。</w:t>
      </w:r>
    </w:p>
    <w:p w:rsidR="002741C5" w:rsidRDefault="00134091">
      <w:pPr>
        <w:spacing w:line="360" w:lineRule="auto"/>
        <w:ind w:firstLineChars="200" w:firstLine="482"/>
        <w:jc w:val="both"/>
        <w:rPr>
          <w:rFonts w:ascii="Times New Roman" w:hAnsi="Times New Roman" w:cs="Times New Roman"/>
          <w:b/>
          <w:bCs/>
          <w:sz w:val="24"/>
          <w:lang w:eastAsia="zh-CN"/>
        </w:rPr>
      </w:pPr>
      <w:r>
        <w:rPr>
          <w:rFonts w:ascii="Times New Roman" w:hAnsi="Times New Roman" w:cs="Times New Roman" w:hint="eastAsia"/>
          <w:b/>
          <w:bCs/>
          <w:sz w:val="24"/>
          <w:lang w:eastAsia="zh-CN"/>
        </w:rPr>
        <w:t>（二）董事长、董事会专门委员会选举情况及变更公司法定代表人</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2</w:t>
      </w:r>
      <w:r>
        <w:rPr>
          <w:rFonts w:ascii="Times New Roman" w:hAnsi="Times New Roman" w:cs="Times New Roman"/>
          <w:sz w:val="24"/>
          <w:lang w:eastAsia="zh-CN"/>
        </w:rPr>
        <w:t>1</w:t>
      </w:r>
      <w:r>
        <w:rPr>
          <w:rFonts w:ascii="Times New Roman" w:hAnsi="Times New Roman" w:cs="Times New Roman" w:hint="eastAsia"/>
          <w:sz w:val="24"/>
          <w:lang w:eastAsia="zh-CN"/>
        </w:rPr>
        <w:t>日，公司召开第三届董事会第一次会议，审议通过了《关于选举公司第三届董事会董事长的议</w:t>
      </w:r>
      <w:r>
        <w:rPr>
          <w:rFonts w:ascii="Times New Roman" w:hAnsi="Times New Roman" w:cs="Times New Roman" w:hint="eastAsia"/>
          <w:sz w:val="24"/>
          <w:lang w:eastAsia="zh-CN"/>
        </w:rPr>
        <w:t>案》《关于选举公司第三届董事会专门委员会委员的议案》，选举产生了公司第三届董事会董事长、各专门委员会委员，其任期与公司第三届董事会任期相同。具体情况如下：</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1</w:t>
      </w:r>
      <w:r>
        <w:rPr>
          <w:rFonts w:ascii="Times New Roman" w:hAnsi="Times New Roman" w:cs="Times New Roman" w:hint="eastAsia"/>
          <w:sz w:val="24"/>
          <w:lang w:eastAsia="zh-CN"/>
        </w:rPr>
        <w:t>、选举游玮先生为公司第三届董事会董事长及变更公司法定代表人</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同时根据《公司章程》第八条</w:t>
      </w:r>
      <w:r>
        <w:rPr>
          <w:rFonts w:ascii="Times New Roman" w:hAnsi="Times New Roman" w:cs="Times New Roman" w:hint="eastAsia"/>
          <w:sz w:val="24"/>
          <w:lang w:eastAsia="zh-CN"/>
        </w:rPr>
        <w:t xml:space="preserve"> </w:t>
      </w:r>
      <w:r>
        <w:rPr>
          <w:rFonts w:ascii="Times New Roman" w:hAnsi="Times New Roman" w:cs="Times New Roman" w:hint="eastAsia"/>
          <w:sz w:val="24"/>
          <w:lang w:eastAsia="zh-CN"/>
        </w:rPr>
        <w:t>“董事长为公司的法定代表人”，公司法定代表人将由游玮先生担任，公司将按照法定程序尽快完成相应的工商变更登记手续。</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2</w:t>
      </w:r>
      <w:r>
        <w:rPr>
          <w:rFonts w:ascii="Times New Roman" w:hAnsi="Times New Roman" w:cs="Times New Roman" w:hint="eastAsia"/>
          <w:sz w:val="24"/>
          <w:lang w:eastAsia="zh-CN"/>
        </w:rPr>
        <w:t>、选举董事会各专门委员会委员如下：</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w:t>
      </w:r>
      <w:r>
        <w:rPr>
          <w:rFonts w:ascii="Times New Roman" w:hAnsi="Times New Roman" w:cs="Times New Roman" w:hint="eastAsia"/>
          <w:sz w:val="24"/>
          <w:lang w:eastAsia="zh-CN"/>
        </w:rPr>
        <w:t>1</w:t>
      </w:r>
      <w:r>
        <w:rPr>
          <w:rFonts w:ascii="Times New Roman" w:hAnsi="Times New Roman" w:cs="Times New Roman" w:hint="eastAsia"/>
          <w:sz w:val="24"/>
          <w:lang w:eastAsia="zh-CN"/>
        </w:rPr>
        <w:t>）审计委员会：梁晓燕（召集人）、王津华、刘利剑</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w:t>
      </w:r>
      <w:r>
        <w:rPr>
          <w:rFonts w:ascii="Times New Roman" w:hAnsi="Times New Roman" w:cs="Times New Roman" w:hint="eastAsia"/>
          <w:sz w:val="24"/>
          <w:lang w:eastAsia="zh-CN"/>
        </w:rPr>
        <w:t>2</w:t>
      </w:r>
      <w:r>
        <w:rPr>
          <w:rFonts w:ascii="Times New Roman" w:hAnsi="Times New Roman" w:cs="Times New Roman" w:hint="eastAsia"/>
          <w:sz w:val="24"/>
          <w:lang w:eastAsia="zh-CN"/>
        </w:rPr>
        <w:t>）提名、薪酬与考核委员会：</w:t>
      </w:r>
      <w:r>
        <w:rPr>
          <w:rFonts w:ascii="Times New Roman" w:hAnsi="Times New Roman" w:cs="Times New Roman"/>
          <w:sz w:val="24"/>
          <w:lang w:eastAsia="zh-CN"/>
        </w:rPr>
        <w:t xml:space="preserve"> </w:t>
      </w:r>
      <w:r>
        <w:rPr>
          <w:rFonts w:ascii="Times New Roman" w:hAnsi="Times New Roman" w:cs="Times New Roman" w:hint="eastAsia"/>
          <w:sz w:val="24"/>
          <w:lang w:eastAsia="zh-CN"/>
        </w:rPr>
        <w:t>冯辕（召集人）、刘利剑、徐伟</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w:t>
      </w:r>
      <w:r>
        <w:rPr>
          <w:rFonts w:ascii="Times New Roman" w:hAnsi="Times New Roman" w:cs="Times New Roman"/>
          <w:sz w:val="24"/>
          <w:lang w:eastAsia="zh-CN"/>
        </w:rPr>
        <w:t>3</w:t>
      </w:r>
      <w:r>
        <w:rPr>
          <w:rFonts w:ascii="Times New Roman" w:hAnsi="Times New Roman" w:cs="Times New Roman" w:hint="eastAsia"/>
          <w:sz w:val="24"/>
          <w:lang w:eastAsia="zh-CN"/>
        </w:rPr>
        <w:t>）战略委员会：游玮（召集人）、许礼进、赵杰</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其中，审计委员会及提名、薪酬与考核委员会中独立董事均占半数以上且审计委员会的召集人梁晓燕女士为会计专业人士。</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二、监事会换届选举情况</w:t>
      </w:r>
      <w:r>
        <w:rPr>
          <w:rFonts w:ascii="Times New Roman" w:hAnsi="Times New Roman" w:cs="Times New Roman"/>
          <w:b/>
          <w:sz w:val="24"/>
          <w:lang w:eastAsia="zh-CN"/>
        </w:rPr>
        <w:t xml:space="preserve"> </w:t>
      </w:r>
    </w:p>
    <w:p w:rsidR="002741C5" w:rsidRDefault="00134091">
      <w:pPr>
        <w:spacing w:line="360" w:lineRule="auto"/>
        <w:ind w:firstLineChars="200" w:firstLine="482"/>
        <w:jc w:val="both"/>
        <w:rPr>
          <w:rFonts w:ascii="Times New Roman" w:hAnsi="Times New Roman" w:cs="Times New Roman"/>
          <w:b/>
          <w:bCs/>
          <w:sz w:val="24"/>
          <w:lang w:eastAsia="zh-CN"/>
        </w:rPr>
      </w:pPr>
      <w:r>
        <w:rPr>
          <w:rFonts w:ascii="Times New Roman" w:hAnsi="Times New Roman" w:cs="Times New Roman" w:hint="eastAsia"/>
          <w:b/>
          <w:bCs/>
          <w:sz w:val="24"/>
          <w:lang w:eastAsia="zh-CN"/>
        </w:rPr>
        <w:t>（一）监事选举情况</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2</w:t>
      </w:r>
      <w:r>
        <w:rPr>
          <w:rFonts w:ascii="Times New Roman" w:hAnsi="Times New Roman" w:cs="Times New Roman"/>
          <w:sz w:val="24"/>
          <w:lang w:eastAsia="zh-CN"/>
        </w:rPr>
        <w:t>1</w:t>
      </w:r>
      <w:r>
        <w:rPr>
          <w:rFonts w:ascii="Times New Roman" w:hAnsi="Times New Roman" w:cs="Times New Roman" w:hint="eastAsia"/>
          <w:sz w:val="24"/>
          <w:lang w:eastAsia="zh-CN"/>
        </w:rPr>
        <w:t>日，公司召开</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年第六次临时股东大会，采用累积投票制的方式，选举产生了公司第三届监事会股东代表监事。</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20</w:t>
      </w:r>
      <w:r>
        <w:rPr>
          <w:rFonts w:ascii="Times New Roman" w:hAnsi="Times New Roman" w:cs="Times New Roman" w:hint="eastAsia"/>
          <w:sz w:val="24"/>
          <w:lang w:eastAsia="zh-CN"/>
        </w:rPr>
        <w:t>日，公司召开职工代表大会选举产生了第三届监事会职工代表监事。具体如下：</w:t>
      </w:r>
    </w:p>
    <w:p w:rsidR="002741C5" w:rsidRDefault="00134091">
      <w:pPr>
        <w:spacing w:line="360" w:lineRule="auto"/>
        <w:ind w:firstLineChars="200" w:firstLine="480"/>
        <w:jc w:val="both"/>
        <w:rPr>
          <w:sz w:val="24"/>
          <w:lang w:eastAsia="zh-CN"/>
        </w:rPr>
      </w:pPr>
      <w:r>
        <w:rPr>
          <w:rFonts w:ascii="Times New Roman" w:hAnsi="Times New Roman" w:cs="Times New Roman" w:hint="eastAsia"/>
          <w:sz w:val="24"/>
          <w:lang w:eastAsia="zh-CN"/>
        </w:rPr>
        <w:t>1</w:t>
      </w:r>
      <w:r>
        <w:rPr>
          <w:rFonts w:ascii="Times New Roman" w:hAnsi="Times New Roman" w:cs="Times New Roman" w:hint="eastAsia"/>
          <w:sz w:val="24"/>
          <w:lang w:eastAsia="zh-CN"/>
        </w:rPr>
        <w:t>、选举</w:t>
      </w:r>
      <w:r>
        <w:rPr>
          <w:rFonts w:ascii="Times New Roman" w:hAnsi="Times New Roman" w:cs="Times New Roman"/>
          <w:sz w:val="24"/>
          <w:lang w:eastAsia="zh-CN"/>
        </w:rPr>
        <w:t xml:space="preserve">Fabrizio </w:t>
      </w:r>
      <w:proofErr w:type="spellStart"/>
      <w:r>
        <w:rPr>
          <w:rFonts w:ascii="Times New Roman" w:hAnsi="Times New Roman" w:cs="Times New Roman"/>
          <w:sz w:val="24"/>
          <w:lang w:eastAsia="zh-CN"/>
        </w:rPr>
        <w:t>Ceresa</w:t>
      </w:r>
      <w:proofErr w:type="spellEnd"/>
      <w:r>
        <w:rPr>
          <w:rFonts w:ascii="Times New Roman" w:hAnsi="Times New Roman" w:cs="Times New Roman" w:hint="eastAsia"/>
          <w:sz w:val="24"/>
          <w:lang w:eastAsia="zh-CN"/>
        </w:rPr>
        <w:t>先生、</w:t>
      </w:r>
      <w:r>
        <w:rPr>
          <w:rFonts w:ascii="Times New Roman" w:hAnsi="Times New Roman" w:cs="Times New Roman"/>
          <w:sz w:val="24"/>
          <w:lang w:eastAsia="zh-CN"/>
        </w:rPr>
        <w:t>Sergio De</w:t>
      </w:r>
      <w:r>
        <w:rPr>
          <w:rFonts w:ascii="Times New Roman" w:hAnsi="Times New Roman" w:cs="Times New Roman"/>
          <w:sz w:val="24"/>
          <w:lang w:eastAsia="zh-CN"/>
        </w:rPr>
        <w:t xml:space="preserve">lla </w:t>
      </w:r>
      <w:proofErr w:type="spellStart"/>
      <w:r>
        <w:rPr>
          <w:rFonts w:ascii="Times New Roman" w:hAnsi="Times New Roman" w:cs="Times New Roman"/>
          <w:sz w:val="24"/>
          <w:lang w:eastAsia="zh-CN"/>
        </w:rPr>
        <w:t>Mea</w:t>
      </w:r>
      <w:proofErr w:type="spellEnd"/>
      <w:r>
        <w:rPr>
          <w:rFonts w:ascii="Times New Roman" w:hAnsi="Times New Roman" w:cs="Times New Roman" w:hint="eastAsia"/>
          <w:sz w:val="24"/>
          <w:lang w:eastAsia="zh-CN"/>
        </w:rPr>
        <w:t>先生、</w:t>
      </w:r>
      <w:r>
        <w:rPr>
          <w:rFonts w:hint="eastAsia"/>
          <w:sz w:val="24"/>
          <w:lang w:eastAsia="zh-CN"/>
        </w:rPr>
        <w:t>姚成翔先生为第三届监事会股东代表监事；</w:t>
      </w:r>
    </w:p>
    <w:p w:rsidR="002741C5" w:rsidRDefault="00134091">
      <w:pPr>
        <w:spacing w:line="360" w:lineRule="auto"/>
        <w:ind w:firstLineChars="200" w:firstLine="480"/>
        <w:jc w:val="both"/>
        <w:rPr>
          <w:sz w:val="24"/>
          <w:lang w:eastAsia="zh-CN"/>
        </w:rPr>
      </w:pPr>
      <w:r>
        <w:rPr>
          <w:rFonts w:ascii="Times New Roman" w:hAnsi="Times New Roman" w:hint="eastAsia"/>
          <w:sz w:val="24"/>
          <w:lang w:eastAsia="zh-CN"/>
        </w:rPr>
        <w:t>2</w:t>
      </w:r>
      <w:r>
        <w:rPr>
          <w:sz w:val="24"/>
          <w:lang w:eastAsia="zh-CN"/>
        </w:rPr>
        <w:t>、</w:t>
      </w:r>
      <w:r>
        <w:rPr>
          <w:rFonts w:hint="eastAsia"/>
          <w:sz w:val="24"/>
          <w:lang w:eastAsia="zh-CN"/>
        </w:rPr>
        <w:t>选举赵文娟女士、陆雨薇女士为第三届监事会职工代表监事。</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上述人员共同组成公司第三届监事会，任期自公司</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年第六次临时股东</w:t>
      </w:r>
      <w:r>
        <w:rPr>
          <w:rFonts w:ascii="Times New Roman" w:hAnsi="Times New Roman" w:cs="Times New Roman" w:hint="eastAsia"/>
          <w:sz w:val="24"/>
          <w:lang w:eastAsia="zh-CN"/>
        </w:rPr>
        <w:lastRenderedPageBreak/>
        <w:t>大会审议通过之日起三年。</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第三届监事会成员简历详见公司分别于</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6</w:t>
      </w:r>
      <w:r>
        <w:rPr>
          <w:rFonts w:ascii="Times New Roman" w:hAnsi="Times New Roman" w:cs="Times New Roman" w:hint="eastAsia"/>
          <w:sz w:val="24"/>
          <w:lang w:eastAsia="zh-CN"/>
        </w:rPr>
        <w:t>日、</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2</w:t>
      </w:r>
      <w:r>
        <w:rPr>
          <w:rFonts w:ascii="Times New Roman" w:hAnsi="Times New Roman" w:cs="Times New Roman"/>
          <w:sz w:val="24"/>
          <w:lang w:eastAsia="zh-CN"/>
        </w:rPr>
        <w:t>2</w:t>
      </w:r>
      <w:r>
        <w:rPr>
          <w:rFonts w:ascii="Times New Roman" w:hAnsi="Times New Roman" w:cs="Times New Roman" w:hint="eastAsia"/>
          <w:sz w:val="24"/>
          <w:lang w:eastAsia="zh-CN"/>
        </w:rPr>
        <w:t>日在上海证券交易所网站（</w:t>
      </w:r>
      <w:r>
        <w:rPr>
          <w:rFonts w:ascii="Times New Roman" w:hAnsi="Times New Roman" w:cs="Times New Roman"/>
          <w:sz w:val="24"/>
          <w:lang w:eastAsia="zh-CN"/>
        </w:rPr>
        <w:t>www.sse.com.cn</w:t>
      </w:r>
      <w:r>
        <w:rPr>
          <w:rFonts w:ascii="Times New Roman" w:hAnsi="Times New Roman" w:cs="Times New Roman" w:hint="eastAsia"/>
          <w:sz w:val="24"/>
          <w:lang w:eastAsia="zh-CN"/>
        </w:rPr>
        <w:t>）披露的《埃夫特关于董事会、监事会换届选举的公告》（公告编号：</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w:t>
      </w:r>
      <w:r>
        <w:rPr>
          <w:rFonts w:ascii="Times New Roman" w:hAnsi="Times New Roman" w:cs="Times New Roman"/>
          <w:sz w:val="24"/>
          <w:lang w:eastAsia="zh-CN"/>
        </w:rPr>
        <w:t>059</w:t>
      </w:r>
      <w:r>
        <w:rPr>
          <w:rFonts w:ascii="Times New Roman" w:hAnsi="Times New Roman" w:cs="Times New Roman" w:hint="eastAsia"/>
          <w:sz w:val="24"/>
          <w:lang w:eastAsia="zh-CN"/>
        </w:rPr>
        <w:t>）、《埃夫特关于选举第三届监事会职工代表监事的公告》（公告编号：</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w:t>
      </w:r>
      <w:r>
        <w:rPr>
          <w:rFonts w:ascii="Times New Roman" w:hAnsi="Times New Roman" w:cs="Times New Roman"/>
          <w:sz w:val="24"/>
          <w:lang w:eastAsia="zh-CN"/>
        </w:rPr>
        <w:t>062</w:t>
      </w:r>
      <w:r>
        <w:rPr>
          <w:rFonts w:ascii="Times New Roman" w:hAnsi="Times New Roman" w:cs="Times New Roman" w:hint="eastAsia"/>
          <w:sz w:val="24"/>
          <w:lang w:eastAsia="zh-CN"/>
        </w:rPr>
        <w:t>）。</w:t>
      </w:r>
    </w:p>
    <w:p w:rsidR="002741C5" w:rsidRDefault="00134091">
      <w:pPr>
        <w:spacing w:line="360" w:lineRule="auto"/>
        <w:ind w:firstLineChars="200" w:firstLine="482"/>
        <w:jc w:val="both"/>
        <w:rPr>
          <w:rFonts w:ascii="Times New Roman" w:hAnsi="Times New Roman" w:cs="Times New Roman"/>
          <w:b/>
          <w:bCs/>
          <w:sz w:val="24"/>
          <w:lang w:eastAsia="zh-CN"/>
        </w:rPr>
      </w:pPr>
      <w:r>
        <w:rPr>
          <w:rFonts w:ascii="Times New Roman" w:hAnsi="Times New Roman" w:cs="Times New Roman" w:hint="eastAsia"/>
          <w:b/>
          <w:bCs/>
          <w:sz w:val="24"/>
          <w:lang w:eastAsia="zh-CN"/>
        </w:rPr>
        <w:t>（二）监事会主席选举情况</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2</w:t>
      </w:r>
      <w:r>
        <w:rPr>
          <w:rFonts w:ascii="Times New Roman" w:hAnsi="Times New Roman" w:cs="Times New Roman"/>
          <w:sz w:val="24"/>
          <w:lang w:eastAsia="zh-CN"/>
        </w:rPr>
        <w:t>1</w:t>
      </w:r>
      <w:r>
        <w:rPr>
          <w:rFonts w:ascii="Times New Roman" w:hAnsi="Times New Roman" w:cs="Times New Roman" w:hint="eastAsia"/>
          <w:sz w:val="24"/>
          <w:lang w:eastAsia="zh-CN"/>
        </w:rPr>
        <w:t>日，公司召开了第三届监事会第一次会议，审议通过了《关于选举公司第三届监事会主席的议案》，选举赵文娟女士为公司第三届监事会主席，任期与公司第三届监事会任期相同。</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三、高级管理人员聘任情况</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2</w:t>
      </w:r>
      <w:r>
        <w:rPr>
          <w:rFonts w:ascii="Times New Roman" w:hAnsi="Times New Roman" w:cs="Times New Roman"/>
          <w:bCs/>
          <w:sz w:val="24"/>
          <w:lang w:eastAsia="zh-CN"/>
        </w:rPr>
        <w:t>022</w:t>
      </w:r>
      <w:r>
        <w:rPr>
          <w:rFonts w:ascii="Times New Roman" w:hAnsi="Times New Roman" w:cs="Times New Roman" w:hint="eastAsia"/>
          <w:bCs/>
          <w:sz w:val="24"/>
          <w:lang w:eastAsia="zh-CN"/>
        </w:rPr>
        <w:t>年</w:t>
      </w:r>
      <w:r>
        <w:rPr>
          <w:rFonts w:ascii="Times New Roman" w:hAnsi="Times New Roman" w:cs="Times New Roman" w:hint="eastAsia"/>
          <w:bCs/>
          <w:sz w:val="24"/>
          <w:lang w:eastAsia="zh-CN"/>
        </w:rPr>
        <w:t>1</w:t>
      </w:r>
      <w:r>
        <w:rPr>
          <w:rFonts w:ascii="Times New Roman" w:hAnsi="Times New Roman" w:cs="Times New Roman"/>
          <w:bCs/>
          <w:sz w:val="24"/>
          <w:lang w:eastAsia="zh-CN"/>
        </w:rPr>
        <w:t>2</w:t>
      </w:r>
      <w:r>
        <w:rPr>
          <w:rFonts w:ascii="Times New Roman" w:hAnsi="Times New Roman" w:cs="Times New Roman" w:hint="eastAsia"/>
          <w:bCs/>
          <w:sz w:val="24"/>
          <w:lang w:eastAsia="zh-CN"/>
        </w:rPr>
        <w:t>月</w:t>
      </w:r>
      <w:r>
        <w:rPr>
          <w:rFonts w:ascii="Times New Roman" w:hAnsi="Times New Roman" w:cs="Times New Roman" w:hint="eastAsia"/>
          <w:bCs/>
          <w:sz w:val="24"/>
          <w:lang w:eastAsia="zh-CN"/>
        </w:rPr>
        <w:t>2</w:t>
      </w:r>
      <w:r>
        <w:rPr>
          <w:rFonts w:ascii="Times New Roman" w:hAnsi="Times New Roman" w:cs="Times New Roman"/>
          <w:bCs/>
          <w:sz w:val="24"/>
          <w:lang w:eastAsia="zh-CN"/>
        </w:rPr>
        <w:t>1</w:t>
      </w:r>
      <w:r>
        <w:rPr>
          <w:rFonts w:ascii="Times New Roman" w:hAnsi="Times New Roman" w:cs="Times New Roman" w:hint="eastAsia"/>
          <w:bCs/>
          <w:sz w:val="24"/>
          <w:lang w:eastAsia="zh-CN"/>
        </w:rPr>
        <w:t>日，公司召开第三届董事会第一次会议，审议通过《关于聘任公司总经理的议案》《关于聘任公司副总经理的议案》《关于聘任公司董事会秘书、财务总监的议案》《关于聘任公司总工程师的议案》，聘任高级管理人员的任期与公司第三届董事会任期相同，具体如下：</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1</w:t>
      </w:r>
      <w:r>
        <w:rPr>
          <w:rFonts w:ascii="Times New Roman" w:hAnsi="Times New Roman" w:cs="Times New Roman" w:hint="eastAsia"/>
          <w:bCs/>
          <w:sz w:val="24"/>
          <w:lang w:eastAsia="zh-CN"/>
        </w:rPr>
        <w:t>、聘任游玮先生为公司总经理</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2</w:t>
      </w:r>
      <w:r>
        <w:rPr>
          <w:rFonts w:ascii="Times New Roman" w:hAnsi="Times New Roman" w:cs="Times New Roman" w:hint="eastAsia"/>
          <w:bCs/>
          <w:sz w:val="24"/>
          <w:lang w:eastAsia="zh-CN"/>
        </w:rPr>
        <w:t>、根据总经理游玮先生的提名，聘任康斌先生、王富康先生、张</w:t>
      </w:r>
      <w:proofErr w:type="gramStart"/>
      <w:r>
        <w:rPr>
          <w:rFonts w:ascii="Times New Roman" w:hAnsi="Times New Roman" w:cs="Times New Roman" w:hint="eastAsia"/>
          <w:bCs/>
          <w:sz w:val="24"/>
          <w:lang w:eastAsia="zh-CN"/>
        </w:rPr>
        <w:t>帷</w:t>
      </w:r>
      <w:proofErr w:type="gramEnd"/>
      <w:r>
        <w:rPr>
          <w:rFonts w:ascii="Times New Roman" w:hAnsi="Times New Roman" w:cs="Times New Roman" w:hint="eastAsia"/>
          <w:bCs/>
          <w:sz w:val="24"/>
          <w:lang w:eastAsia="zh-CN"/>
        </w:rPr>
        <w:t>先生、曾辉先生、贾昌荣先生为公司副总经理</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3</w:t>
      </w:r>
      <w:r>
        <w:rPr>
          <w:rFonts w:ascii="Times New Roman" w:hAnsi="Times New Roman" w:cs="Times New Roman" w:hint="eastAsia"/>
          <w:bCs/>
          <w:sz w:val="24"/>
          <w:lang w:eastAsia="zh-CN"/>
        </w:rPr>
        <w:t>、聘任康斌先生为公司董事会秘书、财务总监</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4</w:t>
      </w:r>
      <w:r>
        <w:rPr>
          <w:rFonts w:ascii="Times New Roman" w:hAnsi="Times New Roman" w:cs="Times New Roman" w:hint="eastAsia"/>
          <w:bCs/>
          <w:sz w:val="24"/>
          <w:lang w:eastAsia="zh-CN"/>
        </w:rPr>
        <w:t>、聘任肖永强先生为公司总工程师</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康斌先生、王富康先生、张</w:t>
      </w:r>
      <w:proofErr w:type="gramStart"/>
      <w:r>
        <w:rPr>
          <w:rFonts w:ascii="Times New Roman" w:hAnsi="Times New Roman" w:cs="Times New Roman" w:hint="eastAsia"/>
          <w:bCs/>
          <w:sz w:val="24"/>
          <w:lang w:eastAsia="zh-CN"/>
        </w:rPr>
        <w:t>帷</w:t>
      </w:r>
      <w:proofErr w:type="gramEnd"/>
      <w:r>
        <w:rPr>
          <w:rFonts w:ascii="Times New Roman" w:hAnsi="Times New Roman" w:cs="Times New Roman" w:hint="eastAsia"/>
          <w:bCs/>
          <w:sz w:val="24"/>
          <w:lang w:eastAsia="zh-CN"/>
        </w:rPr>
        <w:t>先生、曾辉先生、贾昌荣先生、肖永强先生</w:t>
      </w:r>
      <w:r>
        <w:rPr>
          <w:rFonts w:ascii="Times New Roman" w:hAnsi="Times New Roman" w:cs="Times New Roman" w:hint="eastAsia"/>
          <w:bCs/>
          <w:sz w:val="24"/>
          <w:lang w:eastAsia="zh-CN"/>
        </w:rPr>
        <w:t>的简历附后，游玮先生的简历</w:t>
      </w:r>
      <w:r>
        <w:rPr>
          <w:rFonts w:ascii="Times New Roman" w:hAnsi="Times New Roman" w:cs="Times New Roman" w:hint="eastAsia"/>
          <w:sz w:val="24"/>
          <w:lang w:eastAsia="zh-CN"/>
        </w:rPr>
        <w:t>详见公司于</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hint="eastAsia"/>
          <w:sz w:val="24"/>
          <w:lang w:eastAsia="zh-CN"/>
        </w:rPr>
        <w:t>6</w:t>
      </w:r>
      <w:r>
        <w:rPr>
          <w:rFonts w:ascii="Times New Roman" w:hAnsi="Times New Roman" w:cs="Times New Roman" w:hint="eastAsia"/>
          <w:sz w:val="24"/>
          <w:lang w:eastAsia="zh-CN"/>
        </w:rPr>
        <w:t>日在上海证券交易所网站（</w:t>
      </w:r>
      <w:r>
        <w:rPr>
          <w:rFonts w:ascii="Times New Roman" w:hAnsi="Times New Roman" w:cs="Times New Roman"/>
          <w:sz w:val="24"/>
          <w:lang w:eastAsia="zh-CN"/>
        </w:rPr>
        <w:t>www.sse.com.cn</w:t>
      </w:r>
      <w:r>
        <w:rPr>
          <w:rFonts w:ascii="Times New Roman" w:hAnsi="Times New Roman" w:cs="Times New Roman" w:hint="eastAsia"/>
          <w:sz w:val="24"/>
          <w:lang w:eastAsia="zh-CN"/>
        </w:rPr>
        <w:t>）披露的《埃夫特关于董事会、监事会换届选举的公告》（公告编号：</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w:t>
      </w:r>
      <w:r>
        <w:rPr>
          <w:rFonts w:ascii="Times New Roman" w:hAnsi="Times New Roman" w:cs="Times New Roman"/>
          <w:sz w:val="24"/>
          <w:lang w:eastAsia="zh-CN"/>
        </w:rPr>
        <w:t>059</w:t>
      </w:r>
      <w:r>
        <w:rPr>
          <w:rFonts w:ascii="Times New Roman" w:hAnsi="Times New Roman" w:cs="Times New Roman" w:hint="eastAsia"/>
          <w:sz w:val="24"/>
          <w:lang w:eastAsia="zh-CN"/>
        </w:rPr>
        <w:t>）。</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上述高级管理人员均具备与其行使职权相适应的任职条件，其任职资格符合《公司法》《上海证券交易所科创板股票上市规则》等有关法律法规和规范性文件的规定，不存在受到中国证券监督管理委员会、上海证券交易所处罚的情形。</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康斌先生已取得上海证券交易所</w:t>
      </w:r>
      <w:proofErr w:type="gramStart"/>
      <w:r>
        <w:rPr>
          <w:rFonts w:ascii="Times New Roman" w:hAnsi="Times New Roman" w:cs="Times New Roman" w:hint="eastAsia"/>
          <w:bCs/>
          <w:sz w:val="24"/>
          <w:lang w:eastAsia="zh-CN"/>
        </w:rPr>
        <w:t>科创板</w:t>
      </w:r>
      <w:proofErr w:type="gramEnd"/>
      <w:r>
        <w:rPr>
          <w:rFonts w:ascii="Times New Roman" w:hAnsi="Times New Roman" w:cs="Times New Roman" w:hint="eastAsia"/>
          <w:bCs/>
          <w:sz w:val="24"/>
          <w:lang w:eastAsia="zh-CN"/>
        </w:rPr>
        <w:t>董事会秘书资格证书，根据《上海证券交易所科创板上市公司自律监管指引第</w:t>
      </w:r>
      <w:r>
        <w:rPr>
          <w:rFonts w:ascii="Times New Roman" w:hAnsi="Times New Roman" w:cs="Times New Roman"/>
          <w:bCs/>
          <w:sz w:val="24"/>
          <w:lang w:eastAsia="zh-CN"/>
        </w:rPr>
        <w:t>1</w:t>
      </w:r>
      <w:r>
        <w:rPr>
          <w:rFonts w:ascii="Times New Roman" w:hAnsi="Times New Roman" w:cs="Times New Roman"/>
          <w:bCs/>
          <w:sz w:val="24"/>
          <w:lang w:eastAsia="zh-CN"/>
        </w:rPr>
        <w:t>号</w:t>
      </w:r>
      <w:r>
        <w:rPr>
          <w:rFonts w:ascii="Times New Roman" w:hAnsi="Times New Roman" w:cs="Times New Roman"/>
          <w:bCs/>
          <w:sz w:val="24"/>
          <w:lang w:eastAsia="zh-CN"/>
        </w:rPr>
        <w:t>——</w:t>
      </w:r>
      <w:r>
        <w:rPr>
          <w:rFonts w:ascii="Times New Roman" w:hAnsi="Times New Roman" w:cs="Times New Roman"/>
          <w:bCs/>
          <w:sz w:val="24"/>
          <w:lang w:eastAsia="zh-CN"/>
        </w:rPr>
        <w:t>规范</w:t>
      </w:r>
      <w:r>
        <w:rPr>
          <w:rFonts w:ascii="Times New Roman" w:hAnsi="Times New Roman" w:cs="Times New Roman"/>
          <w:bCs/>
          <w:sz w:val="24"/>
          <w:lang w:eastAsia="zh-CN"/>
        </w:rPr>
        <w:t>运作》，公司已向上海证券交易所提交</w:t>
      </w:r>
      <w:r>
        <w:rPr>
          <w:rFonts w:ascii="Times New Roman" w:hAnsi="Times New Roman" w:cs="Times New Roman" w:hint="eastAsia"/>
          <w:bCs/>
          <w:sz w:val="24"/>
          <w:lang w:eastAsia="zh-CN"/>
        </w:rPr>
        <w:t>康斌</w:t>
      </w:r>
      <w:r>
        <w:rPr>
          <w:rFonts w:ascii="Times New Roman" w:hAnsi="Times New Roman" w:cs="Times New Roman"/>
          <w:bCs/>
          <w:sz w:val="24"/>
          <w:lang w:eastAsia="zh-CN"/>
        </w:rPr>
        <w:t>先生的相关信息进行备案，且已经上海证券交易所审核通过。</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lastRenderedPageBreak/>
        <w:t>公司独立董事对董事会聘任高级管理人员事项发表了同意的独立意见，详见同日在上海证券交易所网站（</w:t>
      </w:r>
      <w:r>
        <w:rPr>
          <w:rFonts w:ascii="Times New Roman" w:hAnsi="Times New Roman" w:cs="Times New Roman"/>
          <w:bCs/>
          <w:sz w:val="24"/>
          <w:lang w:eastAsia="zh-CN"/>
        </w:rPr>
        <w:t>www.sse.com.cn</w:t>
      </w:r>
      <w:r>
        <w:rPr>
          <w:rFonts w:ascii="Times New Roman" w:hAnsi="Times New Roman" w:cs="Times New Roman"/>
          <w:bCs/>
          <w:sz w:val="24"/>
          <w:lang w:eastAsia="zh-CN"/>
        </w:rPr>
        <w:t>）披露的《</w:t>
      </w:r>
      <w:r>
        <w:rPr>
          <w:rFonts w:ascii="Times New Roman" w:hAnsi="Times New Roman" w:cs="Times New Roman" w:hint="eastAsia"/>
          <w:bCs/>
          <w:sz w:val="24"/>
          <w:lang w:eastAsia="zh-CN"/>
        </w:rPr>
        <w:t>埃夫特</w:t>
      </w:r>
      <w:r>
        <w:rPr>
          <w:rFonts w:ascii="Times New Roman" w:hAnsi="Times New Roman" w:cs="Times New Roman"/>
          <w:bCs/>
          <w:sz w:val="24"/>
          <w:lang w:eastAsia="zh-CN"/>
        </w:rPr>
        <w:t>独立董事关于第</w:t>
      </w:r>
      <w:r>
        <w:rPr>
          <w:rFonts w:ascii="Times New Roman" w:hAnsi="Times New Roman" w:cs="Times New Roman" w:hint="eastAsia"/>
          <w:bCs/>
          <w:sz w:val="24"/>
          <w:lang w:eastAsia="zh-CN"/>
        </w:rPr>
        <w:t>三</w:t>
      </w:r>
      <w:r>
        <w:rPr>
          <w:rFonts w:ascii="Times New Roman" w:hAnsi="Times New Roman" w:cs="Times New Roman"/>
          <w:bCs/>
          <w:sz w:val="24"/>
          <w:lang w:eastAsia="zh-CN"/>
        </w:rPr>
        <w:t>届董事会第一次会议</w:t>
      </w:r>
      <w:r>
        <w:rPr>
          <w:rFonts w:ascii="Times New Roman" w:hAnsi="Times New Roman" w:cs="Times New Roman" w:hint="eastAsia"/>
          <w:bCs/>
          <w:sz w:val="24"/>
          <w:lang w:eastAsia="zh-CN"/>
        </w:rPr>
        <w:t>有关</w:t>
      </w:r>
      <w:r>
        <w:rPr>
          <w:rFonts w:ascii="Times New Roman" w:hAnsi="Times New Roman" w:cs="Times New Roman"/>
          <w:bCs/>
          <w:sz w:val="24"/>
          <w:lang w:eastAsia="zh-CN"/>
        </w:rPr>
        <w:t>事项的独立意见》</w:t>
      </w:r>
      <w:r>
        <w:rPr>
          <w:rFonts w:ascii="Times New Roman" w:hAnsi="Times New Roman" w:cs="Times New Roman" w:hint="eastAsia"/>
          <w:bCs/>
          <w:sz w:val="24"/>
          <w:lang w:eastAsia="zh-CN"/>
        </w:rPr>
        <w:t>。</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四、证券事务代表聘任情况</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2</w:t>
      </w:r>
      <w:r>
        <w:rPr>
          <w:rFonts w:ascii="Times New Roman" w:hAnsi="Times New Roman" w:cs="Times New Roman"/>
          <w:bCs/>
          <w:sz w:val="24"/>
          <w:lang w:eastAsia="zh-CN"/>
        </w:rPr>
        <w:t>022</w:t>
      </w:r>
      <w:r>
        <w:rPr>
          <w:rFonts w:ascii="Times New Roman" w:hAnsi="Times New Roman" w:cs="Times New Roman" w:hint="eastAsia"/>
          <w:bCs/>
          <w:sz w:val="24"/>
          <w:lang w:eastAsia="zh-CN"/>
        </w:rPr>
        <w:t>年</w:t>
      </w:r>
      <w:r>
        <w:rPr>
          <w:rFonts w:ascii="Times New Roman" w:hAnsi="Times New Roman" w:cs="Times New Roman" w:hint="eastAsia"/>
          <w:bCs/>
          <w:sz w:val="24"/>
          <w:lang w:eastAsia="zh-CN"/>
        </w:rPr>
        <w:t>1</w:t>
      </w:r>
      <w:r>
        <w:rPr>
          <w:rFonts w:ascii="Times New Roman" w:hAnsi="Times New Roman" w:cs="Times New Roman"/>
          <w:bCs/>
          <w:sz w:val="24"/>
          <w:lang w:eastAsia="zh-CN"/>
        </w:rPr>
        <w:t>2</w:t>
      </w:r>
      <w:r>
        <w:rPr>
          <w:rFonts w:ascii="Times New Roman" w:hAnsi="Times New Roman" w:cs="Times New Roman" w:hint="eastAsia"/>
          <w:bCs/>
          <w:sz w:val="24"/>
          <w:lang w:eastAsia="zh-CN"/>
        </w:rPr>
        <w:t>月</w:t>
      </w:r>
      <w:r>
        <w:rPr>
          <w:rFonts w:ascii="Times New Roman" w:hAnsi="Times New Roman" w:cs="Times New Roman" w:hint="eastAsia"/>
          <w:bCs/>
          <w:sz w:val="24"/>
          <w:lang w:eastAsia="zh-CN"/>
        </w:rPr>
        <w:t>2</w:t>
      </w:r>
      <w:r>
        <w:rPr>
          <w:rFonts w:ascii="Times New Roman" w:hAnsi="Times New Roman" w:cs="Times New Roman"/>
          <w:bCs/>
          <w:sz w:val="24"/>
          <w:lang w:eastAsia="zh-CN"/>
        </w:rPr>
        <w:t>1</w:t>
      </w:r>
      <w:r>
        <w:rPr>
          <w:rFonts w:ascii="Times New Roman" w:hAnsi="Times New Roman" w:cs="Times New Roman" w:hint="eastAsia"/>
          <w:bCs/>
          <w:sz w:val="24"/>
          <w:lang w:eastAsia="zh-CN"/>
        </w:rPr>
        <w:t>日，公司召开第三届董事会第一次会议，审议通过了《关于聘任公司证券事务代表的议案》，聘任陈青女士为公司证券事务代表，任期与公司第三届董事会任期相同。陈青女士的简历请见附件。</w:t>
      </w:r>
    </w:p>
    <w:p w:rsidR="002741C5" w:rsidRDefault="00134091">
      <w:pPr>
        <w:spacing w:line="360" w:lineRule="auto"/>
        <w:ind w:firstLineChars="200" w:firstLine="480"/>
        <w:jc w:val="both"/>
        <w:rPr>
          <w:rFonts w:ascii="Times New Roman" w:hAnsi="Times New Roman" w:cs="Times New Roman"/>
          <w:bCs/>
          <w:sz w:val="24"/>
          <w:lang w:eastAsia="zh-CN"/>
        </w:rPr>
      </w:pPr>
      <w:r>
        <w:rPr>
          <w:rFonts w:ascii="Times New Roman" w:hAnsi="Times New Roman" w:cs="Times New Roman" w:hint="eastAsia"/>
          <w:bCs/>
          <w:sz w:val="24"/>
          <w:lang w:eastAsia="zh-CN"/>
        </w:rPr>
        <w:t>陈青女</w:t>
      </w:r>
      <w:r>
        <w:rPr>
          <w:rFonts w:ascii="Times New Roman" w:hAnsi="Times New Roman" w:cs="Times New Roman" w:hint="eastAsia"/>
          <w:bCs/>
          <w:sz w:val="24"/>
          <w:lang w:eastAsia="zh-CN"/>
        </w:rPr>
        <w:t>士尚未取得上海证券交易所的</w:t>
      </w:r>
      <w:proofErr w:type="gramStart"/>
      <w:r>
        <w:rPr>
          <w:rFonts w:ascii="Times New Roman" w:hAnsi="Times New Roman" w:cs="Times New Roman" w:hint="eastAsia"/>
          <w:bCs/>
          <w:sz w:val="24"/>
          <w:lang w:eastAsia="zh-CN"/>
        </w:rPr>
        <w:t>科创板</w:t>
      </w:r>
      <w:proofErr w:type="gramEnd"/>
      <w:r>
        <w:rPr>
          <w:rFonts w:ascii="Times New Roman" w:hAnsi="Times New Roman" w:cs="Times New Roman" w:hint="eastAsia"/>
          <w:bCs/>
          <w:sz w:val="24"/>
          <w:lang w:eastAsia="zh-CN"/>
        </w:rPr>
        <w:t>董事会秘书任职资格，已报名参加上海证券交易所举办的最近一期</w:t>
      </w:r>
      <w:proofErr w:type="gramStart"/>
      <w:r>
        <w:rPr>
          <w:rFonts w:ascii="Times New Roman" w:hAnsi="Times New Roman" w:cs="Times New Roman" w:hint="eastAsia"/>
          <w:bCs/>
          <w:sz w:val="24"/>
          <w:lang w:eastAsia="zh-CN"/>
        </w:rPr>
        <w:t>科创板</w:t>
      </w:r>
      <w:proofErr w:type="gramEnd"/>
      <w:r>
        <w:rPr>
          <w:rFonts w:ascii="Times New Roman" w:hAnsi="Times New Roman" w:cs="Times New Roman" w:hint="eastAsia"/>
          <w:bCs/>
          <w:sz w:val="24"/>
          <w:lang w:eastAsia="zh-CN"/>
        </w:rPr>
        <w:t>董事会秘书任职资格培训。</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五、公司部分董事、监事、高级管理人员及证券事务代表届满离任情况</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公司本次换届选举完成后，许礼进先生拟担任芜湖机器人产业发展集团有限公司董事长职务，为芜湖智能制造产业贡献力量，不再担任公司董事长及法定代表人，但仍将通过作为外部董事参与董事会决策的形式，继续</w:t>
      </w:r>
      <w:proofErr w:type="gramStart"/>
      <w:r>
        <w:rPr>
          <w:rFonts w:ascii="Times New Roman" w:hAnsi="Times New Roman" w:cs="Times New Roman" w:hint="eastAsia"/>
          <w:sz w:val="24"/>
          <w:lang w:eastAsia="zh-CN"/>
        </w:rPr>
        <w:t>支持埃夫特</w:t>
      </w:r>
      <w:proofErr w:type="gramEnd"/>
      <w:r>
        <w:rPr>
          <w:rFonts w:ascii="Times New Roman" w:hAnsi="Times New Roman" w:cs="Times New Roman" w:hint="eastAsia"/>
          <w:sz w:val="24"/>
          <w:lang w:eastAsia="zh-CN"/>
        </w:rPr>
        <w:t>的长远发展。邢晖先生不再担任公司董事，游玮先生不再兼任总工程师，肖永强先生不再担任公司监事，倪申来先生不再担任公司副总经理，季</w:t>
      </w:r>
      <w:r>
        <w:rPr>
          <w:rFonts w:ascii="Times New Roman" w:hAnsi="Times New Roman" w:cs="Times New Roman" w:hint="eastAsia"/>
          <w:sz w:val="24"/>
          <w:lang w:eastAsia="zh-CN"/>
        </w:rPr>
        <w:t>先萍女士不再担任公司证券事务代表（仍在公司任职）。公司对任期届满离任的董事、监事、高级管理人员、证券事务代表在任期间为公司发展所做出的贡献表示衷心感谢。</w:t>
      </w:r>
    </w:p>
    <w:p w:rsidR="002741C5" w:rsidRDefault="002741C5">
      <w:pPr>
        <w:spacing w:line="360" w:lineRule="auto"/>
        <w:ind w:firstLineChars="200" w:firstLine="480"/>
        <w:jc w:val="both"/>
        <w:rPr>
          <w:rFonts w:ascii="Times New Roman" w:hAnsi="Times New Roman" w:cs="Times New Roman"/>
          <w:bCs/>
          <w:sz w:val="24"/>
          <w:lang w:eastAsia="zh-CN"/>
        </w:rPr>
      </w:pP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六、董事会秘书、证券事务代表联系方式</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联系电话：</w:t>
      </w:r>
      <w:r>
        <w:rPr>
          <w:rFonts w:ascii="Times New Roman" w:hAnsi="Times New Roman" w:cs="Times New Roman" w:hint="eastAsia"/>
          <w:sz w:val="24"/>
          <w:lang w:eastAsia="zh-CN"/>
        </w:rPr>
        <w:t>0</w:t>
      </w:r>
      <w:r>
        <w:rPr>
          <w:rFonts w:ascii="Times New Roman" w:hAnsi="Times New Roman" w:cs="Times New Roman"/>
          <w:sz w:val="24"/>
          <w:lang w:eastAsia="zh-CN"/>
        </w:rPr>
        <w:t>553</w:t>
      </w:r>
      <w:r>
        <w:rPr>
          <w:rFonts w:ascii="Times New Roman" w:hAnsi="Times New Roman" w:cs="Times New Roman" w:hint="eastAsia"/>
          <w:sz w:val="24"/>
          <w:lang w:eastAsia="zh-CN"/>
        </w:rPr>
        <w:t>-</w:t>
      </w:r>
      <w:r>
        <w:rPr>
          <w:rFonts w:ascii="Times New Roman" w:hAnsi="Times New Roman" w:cs="Times New Roman"/>
          <w:sz w:val="24"/>
          <w:lang w:eastAsia="zh-CN"/>
        </w:rPr>
        <w:t>5670638</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邮箱：</w:t>
      </w:r>
      <w:hyperlink r:id="rId6" w:history="1">
        <w:r>
          <w:rPr>
            <w:rStyle w:val="af1"/>
            <w:rFonts w:ascii="Times New Roman" w:hAnsi="Times New Roman" w:cs="Times New Roman" w:hint="eastAsia"/>
            <w:sz w:val="24"/>
            <w:lang w:eastAsia="zh-CN"/>
          </w:rPr>
          <w:t>i</w:t>
        </w:r>
        <w:r>
          <w:rPr>
            <w:rStyle w:val="af1"/>
            <w:rFonts w:ascii="Times New Roman" w:hAnsi="Times New Roman" w:cs="Times New Roman"/>
            <w:sz w:val="24"/>
            <w:lang w:eastAsia="zh-CN"/>
          </w:rPr>
          <w:t>r@efort.com.cn</w:t>
        </w:r>
      </w:hyperlink>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联系地址：中国（安徽）自由贸易试验区芜湖片区万春东路</w:t>
      </w:r>
      <w:r>
        <w:rPr>
          <w:rFonts w:ascii="Times New Roman" w:hAnsi="Times New Roman" w:cs="Times New Roman"/>
          <w:sz w:val="24"/>
          <w:lang w:eastAsia="zh-CN"/>
        </w:rPr>
        <w:t>96</w:t>
      </w:r>
      <w:r>
        <w:rPr>
          <w:rFonts w:ascii="Times New Roman" w:hAnsi="Times New Roman" w:cs="Times New Roman"/>
          <w:sz w:val="24"/>
          <w:lang w:eastAsia="zh-CN"/>
        </w:rPr>
        <w:t>号</w:t>
      </w:r>
    </w:p>
    <w:p w:rsidR="002741C5" w:rsidRDefault="00134091">
      <w:pPr>
        <w:spacing w:line="360" w:lineRule="auto"/>
        <w:ind w:firstLineChars="200" w:firstLine="480"/>
        <w:jc w:val="both"/>
        <w:rPr>
          <w:rFonts w:ascii="Times New Roman" w:hAnsi="Times New Roman" w:cs="Times New Roman"/>
          <w:sz w:val="24"/>
          <w:lang w:eastAsia="zh-CN"/>
        </w:rPr>
      </w:pPr>
      <w:r>
        <w:rPr>
          <w:rFonts w:ascii="Times New Roman" w:hAnsi="Times New Roman" w:cs="Times New Roman" w:hint="eastAsia"/>
          <w:sz w:val="24"/>
          <w:lang w:eastAsia="zh-CN"/>
        </w:rPr>
        <w:t>特此公告。</w:t>
      </w:r>
    </w:p>
    <w:p w:rsidR="002741C5" w:rsidRDefault="002741C5">
      <w:pPr>
        <w:spacing w:line="360" w:lineRule="auto"/>
        <w:ind w:firstLineChars="200" w:firstLine="480"/>
        <w:jc w:val="right"/>
        <w:rPr>
          <w:rFonts w:ascii="Times New Roman" w:hAnsi="Times New Roman" w:cs="Times New Roman"/>
          <w:sz w:val="24"/>
          <w:lang w:eastAsia="zh-CN"/>
        </w:rPr>
      </w:pPr>
    </w:p>
    <w:p w:rsidR="002741C5" w:rsidRDefault="00134091">
      <w:pPr>
        <w:spacing w:line="360" w:lineRule="auto"/>
        <w:ind w:firstLineChars="200" w:firstLine="480"/>
        <w:jc w:val="right"/>
        <w:rPr>
          <w:rFonts w:ascii="Times New Roman" w:hAnsi="Times New Roman" w:cs="Times New Roman"/>
          <w:sz w:val="24"/>
          <w:lang w:eastAsia="zh-CN"/>
        </w:rPr>
      </w:pPr>
      <w:r>
        <w:rPr>
          <w:rFonts w:ascii="Times New Roman" w:hAnsi="Times New Roman" w:cs="Times New Roman" w:hint="eastAsia"/>
          <w:sz w:val="24"/>
          <w:lang w:eastAsia="zh-CN"/>
        </w:rPr>
        <w:t>埃夫</w:t>
      </w:r>
      <w:proofErr w:type="gramStart"/>
      <w:r>
        <w:rPr>
          <w:rFonts w:ascii="Times New Roman" w:hAnsi="Times New Roman" w:cs="Times New Roman" w:hint="eastAsia"/>
          <w:sz w:val="24"/>
          <w:lang w:eastAsia="zh-CN"/>
        </w:rPr>
        <w:t>特</w:t>
      </w:r>
      <w:proofErr w:type="gramEnd"/>
      <w:r>
        <w:rPr>
          <w:rFonts w:ascii="Times New Roman" w:hAnsi="Times New Roman" w:cs="Times New Roman" w:hint="eastAsia"/>
          <w:sz w:val="24"/>
          <w:lang w:eastAsia="zh-CN"/>
        </w:rPr>
        <w:t>智能装备股份有限公司董事会</w:t>
      </w:r>
    </w:p>
    <w:p w:rsidR="002741C5" w:rsidRDefault="00134091">
      <w:pPr>
        <w:spacing w:line="360" w:lineRule="auto"/>
        <w:ind w:firstLineChars="200" w:firstLine="480"/>
        <w:jc w:val="right"/>
        <w:rPr>
          <w:rFonts w:ascii="Times New Roman" w:hAnsi="Times New Roman" w:cs="Times New Roman"/>
          <w:sz w:val="24"/>
          <w:lang w:eastAsia="zh-CN"/>
        </w:rPr>
        <w:sectPr w:rsidR="002741C5">
          <w:pgSz w:w="11906" w:h="16838"/>
          <w:pgMar w:top="1440" w:right="1800" w:bottom="1440" w:left="1800" w:header="851" w:footer="992" w:gutter="0"/>
          <w:cols w:space="425"/>
          <w:docGrid w:type="lines" w:linePitch="312"/>
        </w:sectPr>
      </w:pPr>
      <w:r>
        <w:rPr>
          <w:rFonts w:ascii="Times New Roman" w:hAnsi="Times New Roman" w:cs="Times New Roman"/>
          <w:sz w:val="24"/>
          <w:lang w:eastAsia="zh-CN"/>
        </w:rPr>
        <w:t xml:space="preserve">2022 </w:t>
      </w:r>
      <w:r>
        <w:rPr>
          <w:rFonts w:ascii="Times New Roman" w:hAnsi="Times New Roman" w:cs="Times New Roman"/>
          <w:sz w:val="24"/>
          <w:lang w:eastAsia="zh-CN"/>
        </w:rPr>
        <w:t>年</w:t>
      </w:r>
      <w:r>
        <w:rPr>
          <w:rFonts w:ascii="Times New Roman" w:hAnsi="Times New Roman" w:cs="Times New Roman"/>
          <w:sz w:val="24"/>
          <w:lang w:eastAsia="zh-CN"/>
        </w:rPr>
        <w:t xml:space="preserve"> 12 </w:t>
      </w:r>
      <w:r>
        <w:rPr>
          <w:rFonts w:ascii="Times New Roman" w:hAnsi="Times New Roman" w:cs="Times New Roman" w:hint="eastAsia"/>
          <w:sz w:val="24"/>
          <w:lang w:eastAsia="zh-CN"/>
        </w:rPr>
        <w:t>月</w:t>
      </w:r>
      <w:r>
        <w:rPr>
          <w:rFonts w:ascii="Times New Roman" w:hAnsi="Times New Roman" w:cs="Times New Roman"/>
          <w:sz w:val="24"/>
          <w:lang w:eastAsia="zh-CN"/>
        </w:rPr>
        <w:t xml:space="preserve"> 22</w:t>
      </w:r>
      <w:r>
        <w:rPr>
          <w:rFonts w:ascii="Times New Roman" w:hAnsi="Times New Roman" w:cs="Times New Roman" w:hint="eastAsia"/>
          <w:sz w:val="24"/>
          <w:lang w:eastAsia="zh-CN"/>
        </w:rPr>
        <w:t>日</w:t>
      </w:r>
    </w:p>
    <w:p w:rsidR="002741C5" w:rsidRDefault="00134091">
      <w:pPr>
        <w:spacing w:line="360" w:lineRule="auto"/>
        <w:jc w:val="both"/>
        <w:rPr>
          <w:b/>
          <w:bCs/>
          <w:color w:val="000000" w:themeColor="text1"/>
          <w:sz w:val="24"/>
          <w:szCs w:val="24"/>
          <w:lang w:eastAsia="zh-CN"/>
        </w:rPr>
      </w:pPr>
      <w:r>
        <w:rPr>
          <w:rFonts w:hint="eastAsia"/>
          <w:b/>
          <w:bCs/>
          <w:color w:val="000000" w:themeColor="text1"/>
          <w:sz w:val="24"/>
          <w:szCs w:val="24"/>
          <w:lang w:eastAsia="zh-CN"/>
        </w:rPr>
        <w:lastRenderedPageBreak/>
        <w:t>附件：</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康斌先生简历</w:t>
      </w:r>
    </w:p>
    <w:p w:rsidR="002741C5" w:rsidRDefault="00134091">
      <w:pPr>
        <w:spacing w:line="360" w:lineRule="auto"/>
        <w:ind w:firstLineChars="200" w:firstLine="482"/>
        <w:jc w:val="both"/>
        <w:rPr>
          <w:rFonts w:ascii="Times New Roman" w:hAnsi="Times New Roman" w:cs="Times New Roman"/>
          <w:bCs/>
          <w:sz w:val="24"/>
          <w:lang w:eastAsia="zh-CN"/>
        </w:rPr>
      </w:pPr>
      <w:r>
        <w:rPr>
          <w:rFonts w:ascii="Times New Roman" w:hAnsi="Times New Roman" w:cs="Times New Roman" w:hint="eastAsia"/>
          <w:b/>
          <w:sz w:val="24"/>
          <w:lang w:eastAsia="zh-CN"/>
        </w:rPr>
        <w:t>康斌先生，</w:t>
      </w:r>
      <w:r>
        <w:rPr>
          <w:rFonts w:ascii="Times New Roman" w:hAnsi="Times New Roman" w:cs="Times New Roman"/>
          <w:bCs/>
          <w:sz w:val="24"/>
          <w:lang w:eastAsia="zh-CN"/>
        </w:rPr>
        <w:t>1977</w:t>
      </w:r>
      <w:r>
        <w:rPr>
          <w:rFonts w:ascii="Times New Roman" w:hAnsi="Times New Roman" w:cs="Times New Roman"/>
          <w:bCs/>
          <w:sz w:val="24"/>
          <w:lang w:eastAsia="zh-CN"/>
        </w:rPr>
        <w:t>年生，中国国籍，无境外永久居留权，香港大学工商管理（国际课程）硕士，拥有注册会计师，中级经济师资格。</w:t>
      </w:r>
      <w:r>
        <w:rPr>
          <w:rFonts w:ascii="Times New Roman" w:hAnsi="Times New Roman" w:cs="Times New Roman"/>
          <w:bCs/>
          <w:sz w:val="24"/>
          <w:lang w:eastAsia="zh-CN"/>
        </w:rPr>
        <w:t>1998</w:t>
      </w:r>
      <w:r>
        <w:rPr>
          <w:rFonts w:ascii="Times New Roman" w:hAnsi="Times New Roman" w:cs="Times New Roman"/>
          <w:bCs/>
          <w:sz w:val="24"/>
          <w:lang w:eastAsia="zh-CN"/>
        </w:rPr>
        <w:t>年</w:t>
      </w:r>
      <w:r>
        <w:rPr>
          <w:rFonts w:ascii="Times New Roman" w:hAnsi="Times New Roman" w:cs="Times New Roman"/>
          <w:bCs/>
          <w:sz w:val="24"/>
          <w:lang w:eastAsia="zh-CN"/>
        </w:rPr>
        <w:t>9</w:t>
      </w:r>
      <w:r>
        <w:rPr>
          <w:rFonts w:ascii="Times New Roman" w:hAnsi="Times New Roman" w:cs="Times New Roman"/>
          <w:bCs/>
          <w:sz w:val="24"/>
          <w:lang w:eastAsia="zh-CN"/>
        </w:rPr>
        <w:t>月至</w:t>
      </w:r>
      <w:r>
        <w:rPr>
          <w:rFonts w:ascii="Times New Roman" w:hAnsi="Times New Roman" w:cs="Times New Roman"/>
          <w:bCs/>
          <w:sz w:val="24"/>
          <w:lang w:eastAsia="zh-CN"/>
        </w:rPr>
        <w:t>2004</w:t>
      </w:r>
      <w:r>
        <w:rPr>
          <w:rFonts w:ascii="Times New Roman" w:hAnsi="Times New Roman" w:cs="Times New Roman"/>
          <w:bCs/>
          <w:sz w:val="24"/>
          <w:lang w:eastAsia="zh-CN"/>
        </w:rPr>
        <w:t>年</w:t>
      </w:r>
      <w:r>
        <w:rPr>
          <w:rFonts w:ascii="Times New Roman" w:hAnsi="Times New Roman" w:cs="Times New Roman"/>
          <w:bCs/>
          <w:sz w:val="24"/>
          <w:lang w:eastAsia="zh-CN"/>
        </w:rPr>
        <w:t>5</w:t>
      </w:r>
      <w:r>
        <w:rPr>
          <w:rFonts w:ascii="Times New Roman" w:hAnsi="Times New Roman" w:cs="Times New Roman"/>
          <w:bCs/>
          <w:sz w:val="24"/>
          <w:lang w:eastAsia="zh-CN"/>
        </w:rPr>
        <w:t>月就职安永华明会计师事务所；</w:t>
      </w:r>
      <w:r>
        <w:rPr>
          <w:rFonts w:ascii="Times New Roman" w:hAnsi="Times New Roman" w:cs="Times New Roman"/>
          <w:bCs/>
          <w:sz w:val="24"/>
          <w:lang w:eastAsia="zh-CN"/>
        </w:rPr>
        <w:t>2004</w:t>
      </w:r>
      <w:r>
        <w:rPr>
          <w:rFonts w:ascii="Times New Roman" w:hAnsi="Times New Roman" w:cs="Times New Roman"/>
          <w:bCs/>
          <w:sz w:val="24"/>
          <w:lang w:eastAsia="zh-CN"/>
        </w:rPr>
        <w:t>年</w:t>
      </w:r>
      <w:r>
        <w:rPr>
          <w:rFonts w:ascii="Times New Roman" w:hAnsi="Times New Roman" w:cs="Times New Roman"/>
          <w:bCs/>
          <w:sz w:val="24"/>
          <w:lang w:eastAsia="zh-CN"/>
        </w:rPr>
        <w:t>5</w:t>
      </w:r>
      <w:r>
        <w:rPr>
          <w:rFonts w:ascii="Times New Roman" w:hAnsi="Times New Roman" w:cs="Times New Roman"/>
          <w:bCs/>
          <w:sz w:val="24"/>
          <w:lang w:eastAsia="zh-CN"/>
        </w:rPr>
        <w:t>月至</w:t>
      </w:r>
      <w:r>
        <w:rPr>
          <w:rFonts w:ascii="Times New Roman" w:hAnsi="Times New Roman" w:cs="Times New Roman"/>
          <w:bCs/>
          <w:sz w:val="24"/>
          <w:lang w:eastAsia="zh-CN"/>
        </w:rPr>
        <w:t>2005</w:t>
      </w:r>
      <w:r>
        <w:rPr>
          <w:rFonts w:ascii="Times New Roman" w:hAnsi="Times New Roman" w:cs="Times New Roman"/>
          <w:bCs/>
          <w:sz w:val="24"/>
          <w:lang w:eastAsia="zh-CN"/>
        </w:rPr>
        <w:t>年</w:t>
      </w:r>
      <w:r>
        <w:rPr>
          <w:rFonts w:ascii="Times New Roman" w:hAnsi="Times New Roman" w:cs="Times New Roman"/>
          <w:bCs/>
          <w:sz w:val="24"/>
          <w:lang w:eastAsia="zh-CN"/>
        </w:rPr>
        <w:t>9</w:t>
      </w:r>
      <w:r>
        <w:rPr>
          <w:rFonts w:ascii="Times New Roman" w:hAnsi="Times New Roman" w:cs="Times New Roman"/>
          <w:bCs/>
          <w:sz w:val="24"/>
          <w:lang w:eastAsia="zh-CN"/>
        </w:rPr>
        <w:t>月任海科（控股）集团有限公司财务总监；</w:t>
      </w:r>
      <w:r>
        <w:rPr>
          <w:rFonts w:ascii="Times New Roman" w:hAnsi="Times New Roman" w:cs="Times New Roman"/>
          <w:bCs/>
          <w:sz w:val="24"/>
          <w:lang w:eastAsia="zh-CN"/>
        </w:rPr>
        <w:t>2005</w:t>
      </w:r>
      <w:r>
        <w:rPr>
          <w:rFonts w:ascii="Times New Roman" w:hAnsi="Times New Roman" w:cs="Times New Roman"/>
          <w:bCs/>
          <w:sz w:val="24"/>
          <w:lang w:eastAsia="zh-CN"/>
        </w:rPr>
        <w:t>年</w:t>
      </w:r>
      <w:r>
        <w:rPr>
          <w:rFonts w:ascii="Times New Roman" w:hAnsi="Times New Roman" w:cs="Times New Roman"/>
          <w:bCs/>
          <w:sz w:val="24"/>
          <w:lang w:eastAsia="zh-CN"/>
        </w:rPr>
        <w:t>11</w:t>
      </w:r>
      <w:r>
        <w:rPr>
          <w:rFonts w:ascii="Times New Roman" w:hAnsi="Times New Roman" w:cs="Times New Roman"/>
          <w:bCs/>
          <w:sz w:val="24"/>
          <w:lang w:eastAsia="zh-CN"/>
        </w:rPr>
        <w:t>月至</w:t>
      </w:r>
      <w:r>
        <w:rPr>
          <w:rFonts w:ascii="Times New Roman" w:hAnsi="Times New Roman" w:cs="Times New Roman"/>
          <w:bCs/>
          <w:sz w:val="24"/>
          <w:lang w:eastAsia="zh-CN"/>
        </w:rPr>
        <w:t>2008</w:t>
      </w:r>
      <w:r>
        <w:rPr>
          <w:rFonts w:ascii="Times New Roman" w:hAnsi="Times New Roman" w:cs="Times New Roman"/>
          <w:bCs/>
          <w:sz w:val="24"/>
          <w:lang w:eastAsia="zh-CN"/>
        </w:rPr>
        <w:t>年</w:t>
      </w:r>
      <w:r>
        <w:rPr>
          <w:rFonts w:ascii="Times New Roman" w:hAnsi="Times New Roman" w:cs="Times New Roman"/>
          <w:bCs/>
          <w:sz w:val="24"/>
          <w:lang w:eastAsia="zh-CN"/>
        </w:rPr>
        <w:t>3</w:t>
      </w:r>
      <w:r>
        <w:rPr>
          <w:rFonts w:ascii="Times New Roman" w:hAnsi="Times New Roman" w:cs="Times New Roman"/>
          <w:bCs/>
          <w:sz w:val="24"/>
          <w:lang w:eastAsia="zh-CN"/>
        </w:rPr>
        <w:t>月期间历任</w:t>
      </w:r>
      <w:proofErr w:type="gramStart"/>
      <w:r>
        <w:rPr>
          <w:rFonts w:ascii="Times New Roman" w:hAnsi="Times New Roman" w:cs="Times New Roman"/>
          <w:bCs/>
          <w:sz w:val="24"/>
          <w:lang w:eastAsia="zh-CN"/>
        </w:rPr>
        <w:t>华润上华</w:t>
      </w:r>
      <w:proofErr w:type="gramEnd"/>
      <w:r>
        <w:rPr>
          <w:rFonts w:ascii="Times New Roman" w:hAnsi="Times New Roman" w:cs="Times New Roman"/>
          <w:bCs/>
          <w:sz w:val="24"/>
          <w:lang w:eastAsia="zh-CN"/>
        </w:rPr>
        <w:t>科技有限公司财务处副处长、处长、资深处长；</w:t>
      </w:r>
      <w:r>
        <w:rPr>
          <w:rFonts w:ascii="Times New Roman" w:hAnsi="Times New Roman" w:cs="Times New Roman"/>
          <w:bCs/>
          <w:sz w:val="24"/>
          <w:lang w:eastAsia="zh-CN"/>
        </w:rPr>
        <w:t>2008</w:t>
      </w:r>
      <w:r>
        <w:rPr>
          <w:rFonts w:ascii="Times New Roman" w:hAnsi="Times New Roman" w:cs="Times New Roman"/>
          <w:bCs/>
          <w:sz w:val="24"/>
          <w:lang w:eastAsia="zh-CN"/>
        </w:rPr>
        <w:t>年</w:t>
      </w:r>
      <w:r>
        <w:rPr>
          <w:rFonts w:ascii="Times New Roman" w:hAnsi="Times New Roman" w:cs="Times New Roman"/>
          <w:bCs/>
          <w:sz w:val="24"/>
          <w:lang w:eastAsia="zh-CN"/>
        </w:rPr>
        <w:t>3</w:t>
      </w:r>
      <w:r>
        <w:rPr>
          <w:rFonts w:ascii="Times New Roman" w:hAnsi="Times New Roman" w:cs="Times New Roman"/>
          <w:bCs/>
          <w:sz w:val="24"/>
          <w:lang w:eastAsia="zh-CN"/>
        </w:rPr>
        <w:t>月至</w:t>
      </w:r>
      <w:r>
        <w:rPr>
          <w:rFonts w:ascii="Times New Roman" w:hAnsi="Times New Roman" w:cs="Times New Roman"/>
          <w:bCs/>
          <w:sz w:val="24"/>
          <w:lang w:eastAsia="zh-CN"/>
        </w:rPr>
        <w:t>2009</w:t>
      </w:r>
      <w:r>
        <w:rPr>
          <w:rFonts w:ascii="Times New Roman" w:hAnsi="Times New Roman" w:cs="Times New Roman"/>
          <w:bCs/>
          <w:sz w:val="24"/>
          <w:lang w:eastAsia="zh-CN"/>
        </w:rPr>
        <w:t>年</w:t>
      </w:r>
      <w:r>
        <w:rPr>
          <w:rFonts w:ascii="Times New Roman" w:hAnsi="Times New Roman" w:cs="Times New Roman"/>
          <w:bCs/>
          <w:sz w:val="24"/>
          <w:lang w:eastAsia="zh-CN"/>
        </w:rPr>
        <w:t>8</w:t>
      </w:r>
      <w:r>
        <w:rPr>
          <w:rFonts w:ascii="Times New Roman" w:hAnsi="Times New Roman" w:cs="Times New Roman"/>
          <w:bCs/>
          <w:sz w:val="24"/>
          <w:lang w:eastAsia="zh-CN"/>
        </w:rPr>
        <w:t>月任华润微电子有限公司资本营运总监</w:t>
      </w:r>
      <w:proofErr w:type="gramStart"/>
      <w:r>
        <w:rPr>
          <w:rFonts w:ascii="Times New Roman" w:hAnsi="Times New Roman" w:cs="Times New Roman"/>
          <w:bCs/>
          <w:sz w:val="24"/>
          <w:lang w:eastAsia="zh-CN"/>
        </w:rPr>
        <w:t>兼华润上</w:t>
      </w:r>
      <w:proofErr w:type="gramEnd"/>
      <w:r>
        <w:rPr>
          <w:rFonts w:ascii="Times New Roman" w:hAnsi="Times New Roman" w:cs="Times New Roman"/>
          <w:bCs/>
          <w:sz w:val="24"/>
          <w:lang w:eastAsia="zh-CN"/>
        </w:rPr>
        <w:t>华科技有限公司财务处资深处长；</w:t>
      </w:r>
      <w:r>
        <w:rPr>
          <w:rFonts w:ascii="Times New Roman" w:hAnsi="Times New Roman" w:cs="Times New Roman"/>
          <w:bCs/>
          <w:sz w:val="24"/>
          <w:lang w:eastAsia="zh-CN"/>
        </w:rPr>
        <w:t>2009</w:t>
      </w:r>
      <w:r>
        <w:rPr>
          <w:rFonts w:ascii="Times New Roman" w:hAnsi="Times New Roman" w:cs="Times New Roman"/>
          <w:bCs/>
          <w:sz w:val="24"/>
          <w:lang w:eastAsia="zh-CN"/>
        </w:rPr>
        <w:t>年</w:t>
      </w:r>
      <w:r>
        <w:rPr>
          <w:rFonts w:ascii="Times New Roman" w:hAnsi="Times New Roman" w:cs="Times New Roman"/>
          <w:bCs/>
          <w:sz w:val="24"/>
          <w:lang w:eastAsia="zh-CN"/>
        </w:rPr>
        <w:t>8</w:t>
      </w:r>
      <w:r>
        <w:rPr>
          <w:rFonts w:ascii="Times New Roman" w:hAnsi="Times New Roman" w:cs="Times New Roman"/>
          <w:bCs/>
          <w:sz w:val="24"/>
          <w:lang w:eastAsia="zh-CN"/>
        </w:rPr>
        <w:t>月至</w:t>
      </w:r>
      <w:r>
        <w:rPr>
          <w:rFonts w:ascii="Times New Roman" w:hAnsi="Times New Roman" w:cs="Times New Roman"/>
          <w:bCs/>
          <w:sz w:val="24"/>
          <w:lang w:eastAsia="zh-CN"/>
        </w:rPr>
        <w:t>2021</w:t>
      </w:r>
      <w:r>
        <w:rPr>
          <w:rFonts w:ascii="Times New Roman" w:hAnsi="Times New Roman" w:cs="Times New Roman"/>
          <w:bCs/>
          <w:sz w:val="24"/>
          <w:lang w:eastAsia="zh-CN"/>
        </w:rPr>
        <w:t>年</w:t>
      </w:r>
      <w:r>
        <w:rPr>
          <w:rFonts w:ascii="Times New Roman" w:hAnsi="Times New Roman" w:cs="Times New Roman"/>
          <w:bCs/>
          <w:sz w:val="24"/>
          <w:lang w:eastAsia="zh-CN"/>
        </w:rPr>
        <w:t>3</w:t>
      </w:r>
      <w:r>
        <w:rPr>
          <w:rFonts w:ascii="Times New Roman" w:hAnsi="Times New Roman" w:cs="Times New Roman"/>
          <w:bCs/>
          <w:sz w:val="24"/>
          <w:lang w:eastAsia="zh-CN"/>
        </w:rPr>
        <w:t>月任华润微电子有限公司助理总裁。</w:t>
      </w:r>
      <w:r>
        <w:rPr>
          <w:rFonts w:ascii="Times New Roman" w:hAnsi="Times New Roman" w:cs="Times New Roman"/>
          <w:bCs/>
          <w:sz w:val="24"/>
          <w:lang w:eastAsia="zh-CN"/>
        </w:rPr>
        <w:t>2021</w:t>
      </w:r>
      <w:r>
        <w:rPr>
          <w:rFonts w:ascii="Times New Roman" w:hAnsi="Times New Roman" w:cs="Times New Roman"/>
          <w:bCs/>
          <w:sz w:val="24"/>
          <w:lang w:eastAsia="zh-CN"/>
        </w:rPr>
        <w:t>年</w:t>
      </w:r>
      <w:r>
        <w:rPr>
          <w:rFonts w:ascii="Times New Roman" w:hAnsi="Times New Roman" w:cs="Times New Roman"/>
          <w:bCs/>
          <w:sz w:val="24"/>
          <w:lang w:eastAsia="zh-CN"/>
        </w:rPr>
        <w:t>3</w:t>
      </w:r>
      <w:r>
        <w:rPr>
          <w:rFonts w:ascii="Times New Roman" w:hAnsi="Times New Roman" w:cs="Times New Roman"/>
          <w:bCs/>
          <w:sz w:val="24"/>
          <w:lang w:eastAsia="zh-CN"/>
        </w:rPr>
        <w:t>月加入公司，现任公司</w:t>
      </w:r>
      <w:r>
        <w:rPr>
          <w:rFonts w:ascii="Times New Roman" w:hAnsi="Times New Roman" w:cs="Times New Roman"/>
          <w:bCs/>
          <w:sz w:val="24"/>
          <w:lang w:eastAsia="zh-CN"/>
        </w:rPr>
        <w:t>副总经理、董事会秘书、财务总监。</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王富康先生简历</w:t>
      </w:r>
    </w:p>
    <w:p w:rsidR="002741C5" w:rsidRDefault="00134091">
      <w:pPr>
        <w:spacing w:line="360" w:lineRule="auto"/>
        <w:ind w:firstLineChars="200" w:firstLine="482"/>
        <w:jc w:val="both"/>
        <w:rPr>
          <w:rFonts w:ascii="Times New Roman" w:hAnsi="Times New Roman" w:cs="Times New Roman"/>
          <w:bCs/>
          <w:sz w:val="24"/>
          <w:lang w:eastAsia="zh-CN"/>
        </w:rPr>
      </w:pPr>
      <w:r>
        <w:rPr>
          <w:rFonts w:ascii="Times New Roman" w:hAnsi="Times New Roman" w:cs="Times New Roman" w:hint="eastAsia"/>
          <w:b/>
          <w:sz w:val="24"/>
          <w:lang w:eastAsia="zh-CN"/>
        </w:rPr>
        <w:t>王富康先生，</w:t>
      </w:r>
      <w:r>
        <w:rPr>
          <w:rFonts w:ascii="Times New Roman" w:hAnsi="Times New Roman" w:cs="Times New Roman"/>
          <w:bCs/>
          <w:sz w:val="24"/>
          <w:lang w:eastAsia="zh-CN"/>
        </w:rPr>
        <w:t>1982</w:t>
      </w:r>
      <w:r>
        <w:rPr>
          <w:rFonts w:ascii="Times New Roman" w:hAnsi="Times New Roman" w:cs="Times New Roman"/>
          <w:bCs/>
          <w:sz w:val="24"/>
          <w:lang w:eastAsia="zh-CN"/>
        </w:rPr>
        <w:t>年生，中国国籍，无境外永久居留权，浙江大学工商管理硕士。</w:t>
      </w:r>
      <w:r>
        <w:rPr>
          <w:rFonts w:ascii="Times New Roman" w:hAnsi="Times New Roman" w:cs="Times New Roman"/>
          <w:bCs/>
          <w:sz w:val="24"/>
          <w:lang w:eastAsia="zh-CN"/>
        </w:rPr>
        <w:t>2006</w:t>
      </w:r>
      <w:r>
        <w:rPr>
          <w:rFonts w:ascii="Times New Roman" w:hAnsi="Times New Roman" w:cs="Times New Roman"/>
          <w:bCs/>
          <w:sz w:val="24"/>
          <w:lang w:eastAsia="zh-CN"/>
        </w:rPr>
        <w:t>年</w:t>
      </w:r>
      <w:r>
        <w:rPr>
          <w:rFonts w:ascii="Times New Roman" w:hAnsi="Times New Roman" w:cs="Times New Roman"/>
          <w:bCs/>
          <w:sz w:val="24"/>
          <w:lang w:eastAsia="zh-CN"/>
        </w:rPr>
        <w:t>6</w:t>
      </w:r>
      <w:r>
        <w:rPr>
          <w:rFonts w:ascii="Times New Roman" w:hAnsi="Times New Roman" w:cs="Times New Roman"/>
          <w:bCs/>
          <w:sz w:val="24"/>
          <w:lang w:eastAsia="zh-CN"/>
        </w:rPr>
        <w:t>月至</w:t>
      </w:r>
      <w:r>
        <w:rPr>
          <w:rFonts w:ascii="Times New Roman" w:hAnsi="Times New Roman" w:cs="Times New Roman"/>
          <w:bCs/>
          <w:sz w:val="24"/>
          <w:lang w:eastAsia="zh-CN"/>
        </w:rPr>
        <w:t>2007</w:t>
      </w:r>
      <w:r>
        <w:rPr>
          <w:rFonts w:ascii="Times New Roman" w:hAnsi="Times New Roman" w:cs="Times New Roman"/>
          <w:bCs/>
          <w:sz w:val="24"/>
          <w:lang w:eastAsia="zh-CN"/>
        </w:rPr>
        <w:t>年</w:t>
      </w:r>
      <w:r>
        <w:rPr>
          <w:rFonts w:ascii="Times New Roman" w:hAnsi="Times New Roman" w:cs="Times New Roman"/>
          <w:bCs/>
          <w:sz w:val="24"/>
          <w:lang w:eastAsia="zh-CN"/>
        </w:rPr>
        <w:t>6</w:t>
      </w:r>
      <w:r>
        <w:rPr>
          <w:rFonts w:ascii="Times New Roman" w:hAnsi="Times New Roman" w:cs="Times New Roman"/>
          <w:bCs/>
          <w:sz w:val="24"/>
          <w:lang w:eastAsia="zh-CN"/>
        </w:rPr>
        <w:t>月就职于绍兴市</w:t>
      </w:r>
      <w:proofErr w:type="gramStart"/>
      <w:r>
        <w:rPr>
          <w:rFonts w:ascii="Times New Roman" w:hAnsi="Times New Roman" w:cs="Times New Roman"/>
          <w:bCs/>
          <w:sz w:val="24"/>
          <w:lang w:eastAsia="zh-CN"/>
        </w:rPr>
        <w:t>翌</w:t>
      </w:r>
      <w:proofErr w:type="gramEnd"/>
      <w:r>
        <w:rPr>
          <w:rFonts w:ascii="Times New Roman" w:hAnsi="Times New Roman" w:cs="Times New Roman"/>
          <w:bCs/>
          <w:sz w:val="24"/>
          <w:lang w:eastAsia="zh-CN"/>
        </w:rPr>
        <w:t>天工控设备有限公司任销售工程师；</w:t>
      </w:r>
      <w:r>
        <w:rPr>
          <w:rFonts w:ascii="Times New Roman" w:hAnsi="Times New Roman" w:cs="Times New Roman"/>
          <w:bCs/>
          <w:sz w:val="24"/>
          <w:lang w:eastAsia="zh-CN"/>
        </w:rPr>
        <w:t>2007</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月至</w:t>
      </w:r>
      <w:r>
        <w:rPr>
          <w:rFonts w:ascii="Times New Roman" w:hAnsi="Times New Roman" w:cs="Times New Roman"/>
          <w:bCs/>
          <w:sz w:val="24"/>
          <w:lang w:eastAsia="zh-CN"/>
        </w:rPr>
        <w:t>2009</w:t>
      </w:r>
      <w:r>
        <w:rPr>
          <w:rFonts w:ascii="Times New Roman" w:hAnsi="Times New Roman" w:cs="Times New Roman"/>
          <w:bCs/>
          <w:sz w:val="24"/>
          <w:lang w:eastAsia="zh-CN"/>
        </w:rPr>
        <w:t>年</w:t>
      </w:r>
      <w:r>
        <w:rPr>
          <w:rFonts w:ascii="Times New Roman" w:hAnsi="Times New Roman" w:cs="Times New Roman"/>
          <w:bCs/>
          <w:sz w:val="24"/>
          <w:lang w:eastAsia="zh-CN"/>
        </w:rPr>
        <w:t>12</w:t>
      </w:r>
      <w:r>
        <w:rPr>
          <w:rFonts w:ascii="Times New Roman" w:hAnsi="Times New Roman" w:cs="Times New Roman"/>
          <w:bCs/>
          <w:sz w:val="24"/>
          <w:lang w:eastAsia="zh-CN"/>
        </w:rPr>
        <w:t>月就职于绍兴市华明机械设备有限公司任销售总监；</w:t>
      </w:r>
      <w:r>
        <w:rPr>
          <w:rFonts w:ascii="Times New Roman" w:hAnsi="Times New Roman" w:cs="Times New Roman"/>
          <w:bCs/>
          <w:sz w:val="24"/>
          <w:lang w:eastAsia="zh-CN"/>
        </w:rPr>
        <w:t>2011</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月至</w:t>
      </w:r>
      <w:r>
        <w:rPr>
          <w:rFonts w:ascii="Times New Roman" w:hAnsi="Times New Roman" w:cs="Times New Roman"/>
          <w:bCs/>
          <w:sz w:val="24"/>
          <w:lang w:eastAsia="zh-CN"/>
        </w:rPr>
        <w:t>2015</w:t>
      </w:r>
      <w:r>
        <w:rPr>
          <w:rFonts w:ascii="Times New Roman" w:hAnsi="Times New Roman" w:cs="Times New Roman"/>
          <w:bCs/>
          <w:sz w:val="24"/>
          <w:lang w:eastAsia="zh-CN"/>
        </w:rPr>
        <w:t>年</w:t>
      </w:r>
      <w:r>
        <w:rPr>
          <w:rFonts w:ascii="Times New Roman" w:hAnsi="Times New Roman" w:cs="Times New Roman"/>
          <w:bCs/>
          <w:sz w:val="24"/>
          <w:lang w:eastAsia="zh-CN"/>
        </w:rPr>
        <w:t>12</w:t>
      </w:r>
      <w:r>
        <w:rPr>
          <w:rFonts w:ascii="Times New Roman" w:hAnsi="Times New Roman" w:cs="Times New Roman"/>
          <w:bCs/>
          <w:sz w:val="24"/>
          <w:lang w:eastAsia="zh-CN"/>
        </w:rPr>
        <w:t>月就职于浙江拓峰科技股份有限公司任浙江分公司副总经理；</w:t>
      </w:r>
      <w:r>
        <w:rPr>
          <w:rFonts w:ascii="Times New Roman" w:hAnsi="Times New Roman" w:cs="Times New Roman"/>
          <w:bCs/>
          <w:sz w:val="24"/>
          <w:lang w:eastAsia="zh-CN"/>
        </w:rPr>
        <w:t>2015</w:t>
      </w:r>
      <w:r>
        <w:rPr>
          <w:rFonts w:ascii="Times New Roman" w:hAnsi="Times New Roman" w:cs="Times New Roman"/>
          <w:bCs/>
          <w:sz w:val="24"/>
          <w:lang w:eastAsia="zh-CN"/>
        </w:rPr>
        <w:t>年</w:t>
      </w:r>
      <w:r>
        <w:rPr>
          <w:rFonts w:ascii="Times New Roman" w:hAnsi="Times New Roman" w:cs="Times New Roman"/>
          <w:bCs/>
          <w:sz w:val="24"/>
          <w:lang w:eastAsia="zh-CN"/>
        </w:rPr>
        <w:t>12</w:t>
      </w:r>
      <w:r>
        <w:rPr>
          <w:rFonts w:ascii="Times New Roman" w:hAnsi="Times New Roman" w:cs="Times New Roman"/>
          <w:bCs/>
          <w:sz w:val="24"/>
          <w:lang w:eastAsia="zh-CN"/>
        </w:rPr>
        <w:t>月至</w:t>
      </w:r>
      <w:r>
        <w:rPr>
          <w:rFonts w:ascii="Times New Roman" w:hAnsi="Times New Roman" w:cs="Times New Roman"/>
          <w:bCs/>
          <w:sz w:val="24"/>
          <w:lang w:eastAsia="zh-CN"/>
        </w:rPr>
        <w:t>2021</w:t>
      </w:r>
      <w:r>
        <w:rPr>
          <w:rFonts w:ascii="Times New Roman" w:hAnsi="Times New Roman" w:cs="Times New Roman"/>
          <w:bCs/>
          <w:sz w:val="24"/>
          <w:lang w:eastAsia="zh-CN"/>
        </w:rPr>
        <w:t>年</w:t>
      </w:r>
      <w:r>
        <w:rPr>
          <w:rFonts w:ascii="Times New Roman" w:hAnsi="Times New Roman" w:cs="Times New Roman"/>
          <w:bCs/>
          <w:sz w:val="24"/>
          <w:lang w:eastAsia="zh-CN"/>
        </w:rPr>
        <w:t>5</w:t>
      </w:r>
      <w:r>
        <w:rPr>
          <w:rFonts w:ascii="Times New Roman" w:hAnsi="Times New Roman" w:cs="Times New Roman"/>
          <w:bCs/>
          <w:sz w:val="24"/>
          <w:lang w:eastAsia="zh-CN"/>
        </w:rPr>
        <w:t>月任公司营销中心总经理，现任公司副总经理。</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张</w:t>
      </w:r>
      <w:proofErr w:type="gramStart"/>
      <w:r>
        <w:rPr>
          <w:rFonts w:ascii="Times New Roman" w:hAnsi="Times New Roman" w:cs="Times New Roman" w:hint="eastAsia"/>
          <w:b/>
          <w:sz w:val="24"/>
          <w:lang w:eastAsia="zh-CN"/>
        </w:rPr>
        <w:t>帷</w:t>
      </w:r>
      <w:proofErr w:type="gramEnd"/>
      <w:r>
        <w:rPr>
          <w:rFonts w:ascii="Times New Roman" w:hAnsi="Times New Roman" w:cs="Times New Roman" w:hint="eastAsia"/>
          <w:b/>
          <w:sz w:val="24"/>
          <w:lang w:eastAsia="zh-CN"/>
        </w:rPr>
        <w:t>先生简历</w:t>
      </w:r>
    </w:p>
    <w:p w:rsidR="002741C5" w:rsidRDefault="00134091">
      <w:pPr>
        <w:spacing w:line="360" w:lineRule="auto"/>
        <w:ind w:firstLineChars="200" w:firstLine="482"/>
        <w:jc w:val="both"/>
        <w:rPr>
          <w:rFonts w:ascii="Times New Roman" w:hAnsi="Times New Roman" w:cs="Times New Roman"/>
          <w:bCs/>
          <w:sz w:val="24"/>
          <w:lang w:eastAsia="zh-CN"/>
        </w:rPr>
      </w:pPr>
      <w:r>
        <w:rPr>
          <w:rFonts w:ascii="Times New Roman" w:hAnsi="Times New Roman" w:cs="Times New Roman" w:hint="eastAsia"/>
          <w:b/>
          <w:sz w:val="24"/>
          <w:lang w:eastAsia="zh-CN"/>
        </w:rPr>
        <w:t>张</w:t>
      </w:r>
      <w:proofErr w:type="gramStart"/>
      <w:r>
        <w:rPr>
          <w:rFonts w:ascii="Times New Roman" w:hAnsi="Times New Roman" w:cs="Times New Roman" w:hint="eastAsia"/>
          <w:b/>
          <w:sz w:val="24"/>
          <w:lang w:eastAsia="zh-CN"/>
        </w:rPr>
        <w:t>帷</w:t>
      </w:r>
      <w:proofErr w:type="gramEnd"/>
      <w:r>
        <w:rPr>
          <w:rFonts w:ascii="Times New Roman" w:hAnsi="Times New Roman" w:cs="Times New Roman" w:hint="eastAsia"/>
          <w:b/>
          <w:sz w:val="24"/>
          <w:lang w:eastAsia="zh-CN"/>
        </w:rPr>
        <w:t>先生，</w:t>
      </w:r>
      <w:r>
        <w:rPr>
          <w:rFonts w:ascii="Times New Roman" w:hAnsi="Times New Roman" w:cs="Times New Roman"/>
          <w:bCs/>
          <w:sz w:val="24"/>
          <w:lang w:eastAsia="zh-CN"/>
        </w:rPr>
        <w:t>1976</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月生，中国国籍，无境外永久居留权，硕士学</w:t>
      </w:r>
      <w:r>
        <w:rPr>
          <w:rFonts w:ascii="Times New Roman" w:hAnsi="Times New Roman" w:cs="Times New Roman"/>
          <w:bCs/>
          <w:sz w:val="24"/>
          <w:lang w:eastAsia="zh-CN"/>
        </w:rPr>
        <w:t>位。</w:t>
      </w:r>
      <w:r>
        <w:rPr>
          <w:rFonts w:ascii="Times New Roman" w:hAnsi="Times New Roman" w:cs="Times New Roman"/>
          <w:bCs/>
          <w:sz w:val="24"/>
          <w:lang w:eastAsia="zh-CN"/>
        </w:rPr>
        <w:t>1998</w:t>
      </w:r>
      <w:r>
        <w:rPr>
          <w:rFonts w:ascii="Times New Roman" w:hAnsi="Times New Roman" w:cs="Times New Roman"/>
          <w:bCs/>
          <w:sz w:val="24"/>
          <w:lang w:eastAsia="zh-CN"/>
        </w:rPr>
        <w:t>年</w:t>
      </w:r>
      <w:r>
        <w:rPr>
          <w:rFonts w:ascii="Times New Roman" w:hAnsi="Times New Roman" w:cs="Times New Roman"/>
          <w:bCs/>
          <w:sz w:val="24"/>
          <w:lang w:eastAsia="zh-CN"/>
        </w:rPr>
        <w:t>8</w:t>
      </w:r>
      <w:r>
        <w:rPr>
          <w:rFonts w:ascii="Times New Roman" w:hAnsi="Times New Roman" w:cs="Times New Roman"/>
          <w:bCs/>
          <w:sz w:val="24"/>
          <w:lang w:eastAsia="zh-CN"/>
        </w:rPr>
        <w:t>月至</w:t>
      </w:r>
      <w:r>
        <w:rPr>
          <w:rFonts w:ascii="Times New Roman" w:hAnsi="Times New Roman" w:cs="Times New Roman"/>
          <w:bCs/>
          <w:sz w:val="24"/>
          <w:lang w:eastAsia="zh-CN"/>
        </w:rPr>
        <w:t>2004</w:t>
      </w:r>
      <w:r>
        <w:rPr>
          <w:rFonts w:ascii="Times New Roman" w:hAnsi="Times New Roman" w:cs="Times New Roman"/>
          <w:bCs/>
          <w:sz w:val="24"/>
          <w:lang w:eastAsia="zh-CN"/>
        </w:rPr>
        <w:t>年</w:t>
      </w:r>
      <w:r>
        <w:rPr>
          <w:rFonts w:ascii="Times New Roman" w:hAnsi="Times New Roman" w:cs="Times New Roman"/>
          <w:bCs/>
          <w:sz w:val="24"/>
          <w:lang w:eastAsia="zh-CN"/>
        </w:rPr>
        <w:t>10</w:t>
      </w:r>
      <w:r>
        <w:rPr>
          <w:rFonts w:ascii="Times New Roman" w:hAnsi="Times New Roman" w:cs="Times New Roman"/>
          <w:bCs/>
          <w:sz w:val="24"/>
          <w:lang w:eastAsia="zh-CN"/>
        </w:rPr>
        <w:t>月曾就职于华东计算技术研究所嵌入式产品部任设计师。</w:t>
      </w:r>
      <w:r>
        <w:rPr>
          <w:rFonts w:ascii="Times New Roman" w:hAnsi="Times New Roman" w:cs="Times New Roman"/>
          <w:bCs/>
          <w:sz w:val="24"/>
          <w:lang w:eastAsia="zh-CN"/>
        </w:rPr>
        <w:t>2004</w:t>
      </w:r>
      <w:r>
        <w:rPr>
          <w:rFonts w:ascii="Times New Roman" w:hAnsi="Times New Roman" w:cs="Times New Roman"/>
          <w:bCs/>
          <w:sz w:val="24"/>
          <w:lang w:eastAsia="zh-CN"/>
        </w:rPr>
        <w:t>年</w:t>
      </w:r>
      <w:r>
        <w:rPr>
          <w:rFonts w:ascii="Times New Roman" w:hAnsi="Times New Roman" w:cs="Times New Roman"/>
          <w:bCs/>
          <w:sz w:val="24"/>
          <w:lang w:eastAsia="zh-CN"/>
        </w:rPr>
        <w:t>11</w:t>
      </w:r>
      <w:r>
        <w:rPr>
          <w:rFonts w:ascii="Times New Roman" w:hAnsi="Times New Roman" w:cs="Times New Roman"/>
          <w:bCs/>
          <w:sz w:val="24"/>
          <w:lang w:eastAsia="zh-CN"/>
        </w:rPr>
        <w:t>月至</w:t>
      </w:r>
      <w:r>
        <w:rPr>
          <w:rFonts w:ascii="Times New Roman" w:hAnsi="Times New Roman" w:cs="Times New Roman"/>
          <w:bCs/>
          <w:sz w:val="24"/>
          <w:lang w:eastAsia="zh-CN"/>
        </w:rPr>
        <w:t>2015</w:t>
      </w:r>
      <w:r>
        <w:rPr>
          <w:rFonts w:ascii="Times New Roman" w:hAnsi="Times New Roman" w:cs="Times New Roman"/>
          <w:bCs/>
          <w:sz w:val="24"/>
          <w:lang w:eastAsia="zh-CN"/>
        </w:rPr>
        <w:t>年</w:t>
      </w:r>
      <w:r>
        <w:rPr>
          <w:rFonts w:ascii="Times New Roman" w:hAnsi="Times New Roman" w:cs="Times New Roman"/>
          <w:bCs/>
          <w:sz w:val="24"/>
          <w:lang w:eastAsia="zh-CN"/>
        </w:rPr>
        <w:t>3</w:t>
      </w:r>
      <w:r>
        <w:rPr>
          <w:rFonts w:ascii="Times New Roman" w:hAnsi="Times New Roman" w:cs="Times New Roman"/>
          <w:bCs/>
          <w:sz w:val="24"/>
          <w:lang w:eastAsia="zh-CN"/>
        </w:rPr>
        <w:t>月就职于</w:t>
      </w:r>
      <w:proofErr w:type="gramStart"/>
      <w:r>
        <w:rPr>
          <w:rFonts w:ascii="Times New Roman" w:hAnsi="Times New Roman" w:cs="Times New Roman"/>
          <w:bCs/>
          <w:sz w:val="24"/>
          <w:lang w:eastAsia="zh-CN"/>
        </w:rPr>
        <w:t>研</w:t>
      </w:r>
      <w:proofErr w:type="gramEnd"/>
      <w:r>
        <w:rPr>
          <w:rFonts w:ascii="Times New Roman" w:hAnsi="Times New Roman" w:cs="Times New Roman"/>
          <w:bCs/>
          <w:sz w:val="24"/>
          <w:lang w:eastAsia="zh-CN"/>
        </w:rPr>
        <w:t>华科技（中国）有限公司任销售总监。</w:t>
      </w:r>
      <w:r>
        <w:rPr>
          <w:rFonts w:ascii="Times New Roman" w:hAnsi="Times New Roman" w:cs="Times New Roman"/>
          <w:bCs/>
          <w:sz w:val="24"/>
          <w:lang w:eastAsia="zh-CN"/>
        </w:rPr>
        <w:t>2015</w:t>
      </w:r>
      <w:r>
        <w:rPr>
          <w:rFonts w:ascii="Times New Roman" w:hAnsi="Times New Roman" w:cs="Times New Roman"/>
          <w:bCs/>
          <w:sz w:val="24"/>
          <w:lang w:eastAsia="zh-CN"/>
        </w:rPr>
        <w:t>年</w:t>
      </w:r>
      <w:r>
        <w:rPr>
          <w:rFonts w:ascii="Times New Roman" w:hAnsi="Times New Roman" w:cs="Times New Roman"/>
          <w:bCs/>
          <w:sz w:val="24"/>
          <w:lang w:eastAsia="zh-CN"/>
        </w:rPr>
        <w:t>3</w:t>
      </w:r>
      <w:r>
        <w:rPr>
          <w:rFonts w:ascii="Times New Roman" w:hAnsi="Times New Roman" w:cs="Times New Roman"/>
          <w:bCs/>
          <w:sz w:val="24"/>
          <w:lang w:eastAsia="zh-CN"/>
        </w:rPr>
        <w:t>月</w:t>
      </w:r>
      <w:proofErr w:type="gramStart"/>
      <w:r>
        <w:rPr>
          <w:rFonts w:ascii="Times New Roman" w:hAnsi="Times New Roman" w:cs="Times New Roman"/>
          <w:bCs/>
          <w:sz w:val="24"/>
          <w:lang w:eastAsia="zh-CN"/>
        </w:rPr>
        <w:t>加入埃夫特</w:t>
      </w:r>
      <w:proofErr w:type="gramEnd"/>
      <w:r>
        <w:rPr>
          <w:rFonts w:ascii="Times New Roman" w:hAnsi="Times New Roman" w:cs="Times New Roman"/>
          <w:bCs/>
          <w:sz w:val="24"/>
          <w:lang w:eastAsia="zh-CN"/>
        </w:rPr>
        <w:t>，现任公司副总经理。</w:t>
      </w:r>
    </w:p>
    <w:p w:rsidR="002741C5" w:rsidRDefault="00134091">
      <w:pPr>
        <w:spacing w:line="360" w:lineRule="auto"/>
        <w:ind w:firstLineChars="200" w:firstLine="482"/>
        <w:jc w:val="both"/>
        <w:rPr>
          <w:rFonts w:ascii="Times New Roman" w:hAnsi="Times New Roman" w:cs="Times New Roman"/>
          <w:b/>
          <w:sz w:val="24"/>
          <w:lang w:eastAsia="zh-CN"/>
        </w:rPr>
      </w:pPr>
      <w:r>
        <w:rPr>
          <w:rFonts w:ascii="Times New Roman" w:hAnsi="Times New Roman" w:cs="Times New Roman" w:hint="eastAsia"/>
          <w:b/>
          <w:sz w:val="24"/>
          <w:lang w:eastAsia="zh-CN"/>
        </w:rPr>
        <w:t>曾辉先生简历</w:t>
      </w:r>
    </w:p>
    <w:p w:rsidR="002741C5" w:rsidRDefault="00134091">
      <w:pPr>
        <w:spacing w:line="360" w:lineRule="auto"/>
        <w:ind w:firstLineChars="200" w:firstLine="482"/>
        <w:jc w:val="both"/>
        <w:rPr>
          <w:rFonts w:ascii="Times New Roman" w:hAnsi="Times New Roman" w:cs="Times New Roman"/>
          <w:bCs/>
          <w:sz w:val="24"/>
          <w:lang w:eastAsia="zh-CN"/>
        </w:rPr>
      </w:pPr>
      <w:r>
        <w:rPr>
          <w:rFonts w:ascii="Times New Roman" w:hAnsi="Times New Roman" w:cs="Times New Roman" w:hint="eastAsia"/>
          <w:b/>
          <w:sz w:val="24"/>
          <w:lang w:eastAsia="zh-CN"/>
        </w:rPr>
        <w:t>曾辉先生，</w:t>
      </w:r>
      <w:r>
        <w:rPr>
          <w:rFonts w:ascii="Times New Roman" w:hAnsi="Times New Roman" w:cs="Times New Roman"/>
          <w:bCs/>
          <w:sz w:val="24"/>
          <w:lang w:eastAsia="zh-CN"/>
        </w:rPr>
        <w:t>1981</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月生，中国国籍，无境外永久居留权，本科学历、高级工程师。</w:t>
      </w:r>
      <w:r>
        <w:rPr>
          <w:rFonts w:ascii="Times New Roman" w:hAnsi="Times New Roman" w:cs="Times New Roman"/>
          <w:bCs/>
          <w:sz w:val="24"/>
          <w:lang w:eastAsia="zh-CN"/>
        </w:rPr>
        <w:t>2002</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月至</w:t>
      </w:r>
      <w:r>
        <w:rPr>
          <w:rFonts w:ascii="Times New Roman" w:hAnsi="Times New Roman" w:cs="Times New Roman"/>
          <w:bCs/>
          <w:sz w:val="24"/>
          <w:lang w:eastAsia="zh-CN"/>
        </w:rPr>
        <w:t>2013</w:t>
      </w:r>
      <w:r>
        <w:rPr>
          <w:rFonts w:ascii="Times New Roman" w:hAnsi="Times New Roman" w:cs="Times New Roman"/>
          <w:bCs/>
          <w:sz w:val="24"/>
          <w:lang w:eastAsia="zh-CN"/>
        </w:rPr>
        <w:t>年</w:t>
      </w:r>
      <w:r>
        <w:rPr>
          <w:rFonts w:ascii="Times New Roman" w:hAnsi="Times New Roman" w:cs="Times New Roman"/>
          <w:bCs/>
          <w:sz w:val="24"/>
          <w:lang w:eastAsia="zh-CN"/>
        </w:rPr>
        <w:t>1</w:t>
      </w:r>
      <w:r>
        <w:rPr>
          <w:rFonts w:ascii="Times New Roman" w:hAnsi="Times New Roman" w:cs="Times New Roman"/>
          <w:bCs/>
          <w:sz w:val="24"/>
          <w:lang w:eastAsia="zh-CN"/>
        </w:rPr>
        <w:t>月就职于奇瑞汽车，其中</w:t>
      </w:r>
      <w:r>
        <w:rPr>
          <w:rFonts w:ascii="Times New Roman" w:hAnsi="Times New Roman" w:cs="Times New Roman"/>
          <w:bCs/>
          <w:sz w:val="24"/>
          <w:lang w:eastAsia="zh-CN"/>
        </w:rPr>
        <w:t>2002</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月至</w:t>
      </w:r>
      <w:r>
        <w:rPr>
          <w:rFonts w:ascii="Times New Roman" w:hAnsi="Times New Roman" w:cs="Times New Roman"/>
          <w:bCs/>
          <w:sz w:val="24"/>
          <w:lang w:eastAsia="zh-CN"/>
        </w:rPr>
        <w:t>2004</w:t>
      </w:r>
      <w:r>
        <w:rPr>
          <w:rFonts w:ascii="Times New Roman" w:hAnsi="Times New Roman" w:cs="Times New Roman"/>
          <w:bCs/>
          <w:sz w:val="24"/>
          <w:lang w:eastAsia="zh-CN"/>
        </w:rPr>
        <w:t>年</w:t>
      </w:r>
      <w:r>
        <w:rPr>
          <w:rFonts w:ascii="Times New Roman" w:hAnsi="Times New Roman" w:cs="Times New Roman"/>
          <w:bCs/>
          <w:sz w:val="24"/>
          <w:lang w:eastAsia="zh-CN"/>
        </w:rPr>
        <w:t>6</w:t>
      </w:r>
      <w:r>
        <w:rPr>
          <w:rFonts w:ascii="Times New Roman" w:hAnsi="Times New Roman" w:cs="Times New Roman"/>
          <w:bCs/>
          <w:sz w:val="24"/>
          <w:lang w:eastAsia="zh-CN"/>
        </w:rPr>
        <w:t>月</w:t>
      </w:r>
      <w:proofErr w:type="gramStart"/>
      <w:r>
        <w:rPr>
          <w:rFonts w:ascii="Times New Roman" w:hAnsi="Times New Roman" w:cs="Times New Roman"/>
          <w:bCs/>
          <w:sz w:val="24"/>
          <w:lang w:eastAsia="zh-CN"/>
        </w:rPr>
        <w:t>任涂装二</w:t>
      </w:r>
      <w:proofErr w:type="gramEnd"/>
      <w:r>
        <w:rPr>
          <w:rFonts w:ascii="Times New Roman" w:hAnsi="Times New Roman" w:cs="Times New Roman"/>
          <w:bCs/>
          <w:sz w:val="24"/>
          <w:lang w:eastAsia="zh-CN"/>
        </w:rPr>
        <w:t>车间机械工程师，</w:t>
      </w:r>
      <w:r>
        <w:rPr>
          <w:rFonts w:ascii="Times New Roman" w:hAnsi="Times New Roman" w:cs="Times New Roman"/>
          <w:bCs/>
          <w:sz w:val="24"/>
          <w:lang w:eastAsia="zh-CN"/>
        </w:rPr>
        <w:t>2004</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月至</w:t>
      </w:r>
      <w:proofErr w:type="gramStart"/>
      <w:r>
        <w:rPr>
          <w:rFonts w:ascii="Times New Roman" w:hAnsi="Times New Roman" w:cs="Times New Roman"/>
          <w:bCs/>
          <w:sz w:val="24"/>
          <w:lang w:eastAsia="zh-CN"/>
        </w:rPr>
        <w:t>2007</w:t>
      </w:r>
      <w:r>
        <w:rPr>
          <w:rFonts w:ascii="Times New Roman" w:hAnsi="Times New Roman" w:cs="Times New Roman"/>
          <w:bCs/>
          <w:sz w:val="24"/>
          <w:lang w:eastAsia="zh-CN"/>
        </w:rPr>
        <w:t>年</w:t>
      </w:r>
      <w:r>
        <w:rPr>
          <w:rFonts w:ascii="Times New Roman" w:hAnsi="Times New Roman" w:cs="Times New Roman"/>
          <w:bCs/>
          <w:sz w:val="24"/>
          <w:lang w:eastAsia="zh-CN"/>
        </w:rPr>
        <w:t>9</w:t>
      </w:r>
      <w:r>
        <w:rPr>
          <w:rFonts w:ascii="Times New Roman" w:hAnsi="Times New Roman" w:cs="Times New Roman"/>
          <w:bCs/>
          <w:sz w:val="24"/>
          <w:lang w:eastAsia="zh-CN"/>
        </w:rPr>
        <w:t>月任涂装</w:t>
      </w:r>
      <w:proofErr w:type="gramEnd"/>
      <w:r>
        <w:rPr>
          <w:rFonts w:ascii="Times New Roman" w:hAnsi="Times New Roman" w:cs="Times New Roman"/>
          <w:bCs/>
          <w:sz w:val="24"/>
          <w:lang w:eastAsia="zh-CN"/>
        </w:rPr>
        <w:t>设备科维修工段长，</w:t>
      </w:r>
      <w:r>
        <w:rPr>
          <w:rFonts w:ascii="Times New Roman" w:hAnsi="Times New Roman" w:cs="Times New Roman"/>
          <w:bCs/>
          <w:sz w:val="24"/>
          <w:lang w:eastAsia="zh-CN"/>
        </w:rPr>
        <w:t>2007</w:t>
      </w:r>
      <w:r>
        <w:rPr>
          <w:rFonts w:ascii="Times New Roman" w:hAnsi="Times New Roman" w:cs="Times New Roman"/>
          <w:bCs/>
          <w:sz w:val="24"/>
          <w:lang w:eastAsia="zh-CN"/>
        </w:rPr>
        <w:t>年</w:t>
      </w:r>
      <w:r>
        <w:rPr>
          <w:rFonts w:ascii="Times New Roman" w:hAnsi="Times New Roman" w:cs="Times New Roman"/>
          <w:bCs/>
          <w:sz w:val="24"/>
          <w:lang w:eastAsia="zh-CN"/>
        </w:rPr>
        <w:t>10</w:t>
      </w:r>
      <w:r>
        <w:rPr>
          <w:rFonts w:ascii="Times New Roman" w:hAnsi="Times New Roman" w:cs="Times New Roman"/>
          <w:bCs/>
          <w:sz w:val="24"/>
          <w:lang w:eastAsia="zh-CN"/>
        </w:rPr>
        <w:t>月至</w:t>
      </w:r>
      <w:r>
        <w:rPr>
          <w:rFonts w:ascii="Times New Roman" w:hAnsi="Times New Roman" w:cs="Times New Roman"/>
          <w:bCs/>
          <w:sz w:val="24"/>
          <w:lang w:eastAsia="zh-CN"/>
        </w:rPr>
        <w:t>2013</w:t>
      </w:r>
      <w:r>
        <w:rPr>
          <w:rFonts w:ascii="Times New Roman" w:hAnsi="Times New Roman" w:cs="Times New Roman"/>
          <w:bCs/>
          <w:sz w:val="24"/>
          <w:lang w:eastAsia="zh-CN"/>
        </w:rPr>
        <w:t>年</w:t>
      </w:r>
      <w:r>
        <w:rPr>
          <w:rFonts w:ascii="Times New Roman" w:hAnsi="Times New Roman" w:cs="Times New Roman"/>
          <w:bCs/>
          <w:sz w:val="24"/>
          <w:lang w:eastAsia="zh-CN"/>
        </w:rPr>
        <w:t>1</w:t>
      </w:r>
      <w:r>
        <w:rPr>
          <w:rFonts w:ascii="Times New Roman" w:hAnsi="Times New Roman" w:cs="Times New Roman"/>
          <w:bCs/>
          <w:sz w:val="24"/>
          <w:lang w:eastAsia="zh-CN"/>
        </w:rPr>
        <w:t>月</w:t>
      </w:r>
      <w:proofErr w:type="gramStart"/>
      <w:r>
        <w:rPr>
          <w:rFonts w:ascii="Times New Roman" w:hAnsi="Times New Roman" w:cs="Times New Roman"/>
          <w:bCs/>
          <w:sz w:val="24"/>
          <w:lang w:eastAsia="zh-CN"/>
        </w:rPr>
        <w:t>任设备</w:t>
      </w:r>
      <w:proofErr w:type="gramEnd"/>
      <w:r>
        <w:rPr>
          <w:rFonts w:ascii="Times New Roman" w:hAnsi="Times New Roman" w:cs="Times New Roman"/>
          <w:bCs/>
          <w:sz w:val="24"/>
          <w:lang w:eastAsia="zh-CN"/>
        </w:rPr>
        <w:t>部装备发展科主管及设</w:t>
      </w:r>
      <w:r>
        <w:rPr>
          <w:rFonts w:ascii="Times New Roman" w:hAnsi="Times New Roman" w:cs="Times New Roman"/>
          <w:bCs/>
          <w:sz w:val="24"/>
          <w:lang w:eastAsia="zh-CN"/>
        </w:rPr>
        <w:t>备技术科科长。</w:t>
      </w:r>
      <w:r>
        <w:rPr>
          <w:rFonts w:ascii="Times New Roman" w:hAnsi="Times New Roman" w:cs="Times New Roman"/>
          <w:bCs/>
          <w:sz w:val="24"/>
          <w:lang w:eastAsia="zh-CN"/>
        </w:rPr>
        <w:t>2013</w:t>
      </w:r>
      <w:r>
        <w:rPr>
          <w:rFonts w:ascii="Times New Roman" w:hAnsi="Times New Roman" w:cs="Times New Roman"/>
          <w:bCs/>
          <w:sz w:val="24"/>
          <w:lang w:eastAsia="zh-CN"/>
        </w:rPr>
        <w:t>年</w:t>
      </w:r>
      <w:r>
        <w:rPr>
          <w:rFonts w:ascii="Times New Roman" w:hAnsi="Times New Roman" w:cs="Times New Roman"/>
          <w:bCs/>
          <w:sz w:val="24"/>
          <w:lang w:eastAsia="zh-CN"/>
        </w:rPr>
        <w:t>2</w:t>
      </w:r>
      <w:r>
        <w:rPr>
          <w:rFonts w:ascii="Times New Roman" w:hAnsi="Times New Roman" w:cs="Times New Roman"/>
          <w:bCs/>
          <w:sz w:val="24"/>
          <w:lang w:eastAsia="zh-CN"/>
        </w:rPr>
        <w:t>月</w:t>
      </w:r>
      <w:proofErr w:type="gramStart"/>
      <w:r>
        <w:rPr>
          <w:rFonts w:ascii="Times New Roman" w:hAnsi="Times New Roman" w:cs="Times New Roman"/>
          <w:bCs/>
          <w:sz w:val="24"/>
          <w:lang w:eastAsia="zh-CN"/>
        </w:rPr>
        <w:t>加入埃夫特</w:t>
      </w:r>
      <w:proofErr w:type="gramEnd"/>
      <w:r>
        <w:rPr>
          <w:rFonts w:ascii="Times New Roman" w:hAnsi="Times New Roman" w:cs="Times New Roman"/>
          <w:bCs/>
          <w:sz w:val="24"/>
          <w:lang w:eastAsia="zh-CN"/>
        </w:rPr>
        <w:t>，现任公司副总经理。</w:t>
      </w:r>
    </w:p>
    <w:p w:rsidR="002741C5" w:rsidRDefault="00134091">
      <w:pPr>
        <w:spacing w:line="360" w:lineRule="auto"/>
        <w:ind w:firstLineChars="200" w:firstLine="482"/>
        <w:jc w:val="both"/>
        <w:rPr>
          <w:b/>
          <w:bCs/>
          <w:color w:val="000000" w:themeColor="text1"/>
          <w:sz w:val="24"/>
          <w:szCs w:val="24"/>
          <w:lang w:eastAsia="zh-CN"/>
        </w:rPr>
      </w:pPr>
      <w:r>
        <w:rPr>
          <w:rFonts w:hint="eastAsia"/>
          <w:b/>
          <w:bCs/>
          <w:color w:val="000000" w:themeColor="text1"/>
          <w:sz w:val="24"/>
          <w:szCs w:val="24"/>
          <w:lang w:eastAsia="zh-CN"/>
        </w:rPr>
        <w:t>贾昌荣先生简历</w:t>
      </w:r>
    </w:p>
    <w:p w:rsidR="002741C5" w:rsidRDefault="00134091">
      <w:pPr>
        <w:spacing w:line="360" w:lineRule="auto"/>
        <w:ind w:firstLineChars="200" w:firstLine="482"/>
        <w:jc w:val="both"/>
        <w:rPr>
          <w:color w:val="000000" w:themeColor="text1"/>
          <w:sz w:val="24"/>
          <w:szCs w:val="24"/>
          <w:lang w:eastAsia="zh-CN"/>
        </w:rPr>
      </w:pPr>
      <w:r>
        <w:rPr>
          <w:rFonts w:hint="eastAsia"/>
          <w:b/>
          <w:bCs/>
          <w:color w:val="000000" w:themeColor="text1"/>
          <w:sz w:val="24"/>
          <w:szCs w:val="24"/>
          <w:lang w:eastAsia="zh-CN"/>
        </w:rPr>
        <w:lastRenderedPageBreak/>
        <w:t>贾昌荣先生，</w:t>
      </w:r>
      <w:r>
        <w:rPr>
          <w:rFonts w:ascii="Times New Roman" w:hAnsi="Times New Roman"/>
          <w:color w:val="000000" w:themeColor="text1"/>
          <w:sz w:val="24"/>
          <w:szCs w:val="24"/>
          <w:lang w:eastAsia="zh-CN"/>
        </w:rPr>
        <w:t>1968</w:t>
      </w:r>
      <w:r>
        <w:rPr>
          <w:color w:val="000000" w:themeColor="text1"/>
          <w:sz w:val="24"/>
          <w:szCs w:val="24"/>
          <w:lang w:eastAsia="zh-CN"/>
        </w:rPr>
        <w:t>年</w:t>
      </w:r>
      <w:r>
        <w:rPr>
          <w:rFonts w:ascii="Times New Roman" w:hAnsi="Times New Roman"/>
          <w:color w:val="000000" w:themeColor="text1"/>
          <w:sz w:val="24"/>
          <w:szCs w:val="24"/>
          <w:lang w:eastAsia="zh-CN"/>
        </w:rPr>
        <w:t>10</w:t>
      </w:r>
      <w:r>
        <w:rPr>
          <w:color w:val="000000" w:themeColor="text1"/>
          <w:sz w:val="24"/>
          <w:szCs w:val="24"/>
          <w:lang w:eastAsia="zh-CN"/>
        </w:rPr>
        <w:t>月生，中国国籍，无境外永久居留权，本科学历。</w:t>
      </w:r>
      <w:r>
        <w:rPr>
          <w:rFonts w:ascii="Times New Roman" w:hAnsi="Times New Roman"/>
          <w:color w:val="000000" w:themeColor="text1"/>
          <w:sz w:val="24"/>
          <w:szCs w:val="24"/>
          <w:lang w:eastAsia="zh-CN"/>
        </w:rPr>
        <w:t>1985</w:t>
      </w:r>
      <w:r>
        <w:rPr>
          <w:color w:val="000000" w:themeColor="text1"/>
          <w:sz w:val="24"/>
          <w:szCs w:val="24"/>
          <w:lang w:eastAsia="zh-CN"/>
        </w:rPr>
        <w:t>年</w:t>
      </w:r>
      <w:r>
        <w:rPr>
          <w:rFonts w:ascii="Times New Roman" w:hAnsi="Times New Roman"/>
          <w:color w:val="000000" w:themeColor="text1"/>
          <w:sz w:val="24"/>
          <w:szCs w:val="24"/>
          <w:lang w:eastAsia="zh-CN"/>
        </w:rPr>
        <w:t>9</w:t>
      </w:r>
      <w:r>
        <w:rPr>
          <w:color w:val="000000" w:themeColor="text1"/>
          <w:sz w:val="24"/>
          <w:szCs w:val="24"/>
          <w:lang w:eastAsia="zh-CN"/>
        </w:rPr>
        <w:t>月至</w:t>
      </w:r>
      <w:r>
        <w:rPr>
          <w:rFonts w:ascii="Times New Roman" w:hAnsi="Times New Roman"/>
          <w:color w:val="000000" w:themeColor="text1"/>
          <w:sz w:val="24"/>
          <w:szCs w:val="24"/>
          <w:lang w:eastAsia="zh-CN"/>
        </w:rPr>
        <w:t>1995</w:t>
      </w:r>
      <w:r>
        <w:rPr>
          <w:color w:val="000000" w:themeColor="text1"/>
          <w:sz w:val="24"/>
          <w:szCs w:val="24"/>
          <w:lang w:eastAsia="zh-CN"/>
        </w:rPr>
        <w:t>年</w:t>
      </w:r>
      <w:r>
        <w:rPr>
          <w:rFonts w:ascii="Times New Roman" w:hAnsi="Times New Roman"/>
          <w:color w:val="000000" w:themeColor="text1"/>
          <w:sz w:val="24"/>
          <w:szCs w:val="24"/>
          <w:lang w:eastAsia="zh-CN"/>
        </w:rPr>
        <w:t>2</w:t>
      </w:r>
      <w:r>
        <w:rPr>
          <w:color w:val="000000" w:themeColor="text1"/>
          <w:sz w:val="24"/>
          <w:szCs w:val="24"/>
          <w:lang w:eastAsia="zh-CN"/>
        </w:rPr>
        <w:t>月就职于芜湖长江轮船公司驳船管理处。</w:t>
      </w:r>
      <w:r>
        <w:rPr>
          <w:rFonts w:ascii="Times New Roman" w:hAnsi="Times New Roman"/>
          <w:color w:val="000000" w:themeColor="text1"/>
          <w:sz w:val="24"/>
          <w:szCs w:val="24"/>
          <w:lang w:eastAsia="zh-CN"/>
        </w:rPr>
        <w:t>1995</w:t>
      </w:r>
      <w:r>
        <w:rPr>
          <w:color w:val="000000" w:themeColor="text1"/>
          <w:sz w:val="24"/>
          <w:szCs w:val="24"/>
          <w:lang w:eastAsia="zh-CN"/>
        </w:rPr>
        <w:t>年</w:t>
      </w:r>
      <w:r>
        <w:rPr>
          <w:rFonts w:ascii="Times New Roman" w:hAnsi="Times New Roman"/>
          <w:color w:val="000000" w:themeColor="text1"/>
          <w:sz w:val="24"/>
          <w:szCs w:val="24"/>
          <w:lang w:eastAsia="zh-CN"/>
        </w:rPr>
        <w:t>2</w:t>
      </w:r>
      <w:r>
        <w:rPr>
          <w:color w:val="000000" w:themeColor="text1"/>
          <w:sz w:val="24"/>
          <w:szCs w:val="24"/>
          <w:lang w:eastAsia="zh-CN"/>
        </w:rPr>
        <w:t>月至</w:t>
      </w:r>
      <w:r>
        <w:rPr>
          <w:rFonts w:ascii="Times New Roman" w:hAnsi="Times New Roman"/>
          <w:color w:val="000000" w:themeColor="text1"/>
          <w:sz w:val="24"/>
          <w:szCs w:val="24"/>
          <w:lang w:eastAsia="zh-CN"/>
        </w:rPr>
        <w:t>1999</w:t>
      </w:r>
      <w:r>
        <w:rPr>
          <w:color w:val="000000" w:themeColor="text1"/>
          <w:sz w:val="24"/>
          <w:szCs w:val="24"/>
          <w:lang w:eastAsia="zh-CN"/>
        </w:rPr>
        <w:t>年</w:t>
      </w:r>
      <w:r>
        <w:rPr>
          <w:rFonts w:ascii="Times New Roman" w:hAnsi="Times New Roman"/>
          <w:color w:val="000000" w:themeColor="text1"/>
          <w:sz w:val="24"/>
          <w:szCs w:val="24"/>
          <w:lang w:eastAsia="zh-CN"/>
        </w:rPr>
        <w:t>5</w:t>
      </w:r>
      <w:r>
        <w:rPr>
          <w:color w:val="000000" w:themeColor="text1"/>
          <w:sz w:val="24"/>
          <w:szCs w:val="24"/>
          <w:lang w:eastAsia="zh-CN"/>
        </w:rPr>
        <w:t>月就职于芜湖长航建材运贸公司财务部任财务经理。</w:t>
      </w:r>
      <w:r>
        <w:rPr>
          <w:rFonts w:ascii="Times New Roman" w:hAnsi="Times New Roman"/>
          <w:color w:val="000000" w:themeColor="text1"/>
          <w:sz w:val="24"/>
          <w:szCs w:val="24"/>
          <w:lang w:eastAsia="zh-CN"/>
        </w:rPr>
        <w:t>1999</w:t>
      </w:r>
      <w:r>
        <w:rPr>
          <w:color w:val="000000" w:themeColor="text1"/>
          <w:sz w:val="24"/>
          <w:szCs w:val="24"/>
          <w:lang w:eastAsia="zh-CN"/>
        </w:rPr>
        <w:t>年</w:t>
      </w:r>
      <w:r>
        <w:rPr>
          <w:rFonts w:ascii="Times New Roman" w:hAnsi="Times New Roman"/>
          <w:color w:val="000000" w:themeColor="text1"/>
          <w:sz w:val="24"/>
          <w:szCs w:val="24"/>
          <w:lang w:eastAsia="zh-CN"/>
        </w:rPr>
        <w:t>6</w:t>
      </w:r>
      <w:r>
        <w:rPr>
          <w:color w:val="000000" w:themeColor="text1"/>
          <w:sz w:val="24"/>
          <w:szCs w:val="24"/>
          <w:lang w:eastAsia="zh-CN"/>
        </w:rPr>
        <w:t>月至</w:t>
      </w:r>
      <w:r>
        <w:rPr>
          <w:rFonts w:ascii="Times New Roman" w:hAnsi="Times New Roman"/>
          <w:color w:val="000000" w:themeColor="text1"/>
          <w:sz w:val="24"/>
          <w:szCs w:val="24"/>
          <w:lang w:eastAsia="zh-CN"/>
        </w:rPr>
        <w:t>2003</w:t>
      </w:r>
      <w:r>
        <w:rPr>
          <w:color w:val="000000" w:themeColor="text1"/>
          <w:sz w:val="24"/>
          <w:szCs w:val="24"/>
          <w:lang w:eastAsia="zh-CN"/>
        </w:rPr>
        <w:t>年</w:t>
      </w:r>
      <w:r>
        <w:rPr>
          <w:rFonts w:ascii="Times New Roman" w:hAnsi="Times New Roman"/>
          <w:color w:val="000000" w:themeColor="text1"/>
          <w:sz w:val="24"/>
          <w:szCs w:val="24"/>
          <w:lang w:eastAsia="zh-CN"/>
        </w:rPr>
        <w:t>6</w:t>
      </w:r>
      <w:r>
        <w:rPr>
          <w:color w:val="000000" w:themeColor="text1"/>
          <w:sz w:val="24"/>
          <w:szCs w:val="24"/>
          <w:lang w:eastAsia="zh-CN"/>
        </w:rPr>
        <w:t>月就职于芜湖长航物资配件公司财务部任财务经理。</w:t>
      </w:r>
      <w:r>
        <w:rPr>
          <w:rFonts w:ascii="Times New Roman" w:hAnsi="Times New Roman"/>
          <w:color w:val="000000" w:themeColor="text1"/>
          <w:sz w:val="24"/>
          <w:szCs w:val="24"/>
          <w:lang w:eastAsia="zh-CN"/>
        </w:rPr>
        <w:t>2003</w:t>
      </w:r>
      <w:r>
        <w:rPr>
          <w:color w:val="000000" w:themeColor="text1"/>
          <w:sz w:val="24"/>
          <w:szCs w:val="24"/>
          <w:lang w:eastAsia="zh-CN"/>
        </w:rPr>
        <w:t>年</w:t>
      </w:r>
      <w:r>
        <w:rPr>
          <w:rFonts w:ascii="Times New Roman" w:hAnsi="Times New Roman"/>
          <w:color w:val="000000" w:themeColor="text1"/>
          <w:sz w:val="24"/>
          <w:szCs w:val="24"/>
          <w:lang w:eastAsia="zh-CN"/>
        </w:rPr>
        <w:t>6</w:t>
      </w:r>
      <w:r>
        <w:rPr>
          <w:color w:val="000000" w:themeColor="text1"/>
          <w:sz w:val="24"/>
          <w:szCs w:val="24"/>
          <w:lang w:eastAsia="zh-CN"/>
        </w:rPr>
        <w:t>月至</w:t>
      </w:r>
      <w:r>
        <w:rPr>
          <w:rFonts w:ascii="Times New Roman" w:hAnsi="Times New Roman"/>
          <w:color w:val="000000" w:themeColor="text1"/>
          <w:sz w:val="24"/>
          <w:szCs w:val="24"/>
          <w:lang w:eastAsia="zh-CN"/>
        </w:rPr>
        <w:t>2006</w:t>
      </w:r>
      <w:r>
        <w:rPr>
          <w:color w:val="000000" w:themeColor="text1"/>
          <w:sz w:val="24"/>
          <w:szCs w:val="24"/>
          <w:lang w:eastAsia="zh-CN"/>
        </w:rPr>
        <w:t>年</w:t>
      </w:r>
      <w:r>
        <w:rPr>
          <w:rFonts w:ascii="Times New Roman" w:hAnsi="Times New Roman"/>
          <w:color w:val="000000" w:themeColor="text1"/>
          <w:sz w:val="24"/>
          <w:szCs w:val="24"/>
          <w:lang w:eastAsia="zh-CN"/>
        </w:rPr>
        <w:t>10</w:t>
      </w:r>
      <w:r>
        <w:rPr>
          <w:color w:val="000000" w:themeColor="text1"/>
          <w:sz w:val="24"/>
          <w:szCs w:val="24"/>
          <w:lang w:eastAsia="zh-CN"/>
        </w:rPr>
        <w:t>月就职于芜湖长航船舶工业总公司财务部任财务经理。</w:t>
      </w:r>
      <w:r>
        <w:rPr>
          <w:rFonts w:ascii="Times New Roman" w:hAnsi="Times New Roman"/>
          <w:color w:val="000000" w:themeColor="text1"/>
          <w:sz w:val="24"/>
          <w:szCs w:val="24"/>
          <w:lang w:eastAsia="zh-CN"/>
        </w:rPr>
        <w:t>2006</w:t>
      </w:r>
      <w:r>
        <w:rPr>
          <w:color w:val="000000" w:themeColor="text1"/>
          <w:sz w:val="24"/>
          <w:szCs w:val="24"/>
          <w:lang w:eastAsia="zh-CN"/>
        </w:rPr>
        <w:t>年</w:t>
      </w:r>
      <w:r>
        <w:rPr>
          <w:rFonts w:ascii="Times New Roman" w:hAnsi="Times New Roman"/>
          <w:color w:val="000000" w:themeColor="text1"/>
          <w:sz w:val="24"/>
          <w:szCs w:val="24"/>
          <w:lang w:eastAsia="zh-CN"/>
        </w:rPr>
        <w:t>10</w:t>
      </w:r>
      <w:r>
        <w:rPr>
          <w:color w:val="000000" w:themeColor="text1"/>
          <w:sz w:val="24"/>
          <w:szCs w:val="24"/>
          <w:lang w:eastAsia="zh-CN"/>
        </w:rPr>
        <w:t>月至</w:t>
      </w:r>
      <w:r>
        <w:rPr>
          <w:rFonts w:ascii="Times New Roman" w:hAnsi="Times New Roman"/>
          <w:color w:val="000000" w:themeColor="text1"/>
          <w:sz w:val="24"/>
          <w:szCs w:val="24"/>
          <w:lang w:eastAsia="zh-CN"/>
        </w:rPr>
        <w:t>2007</w:t>
      </w:r>
      <w:r>
        <w:rPr>
          <w:color w:val="000000" w:themeColor="text1"/>
          <w:sz w:val="24"/>
          <w:szCs w:val="24"/>
          <w:lang w:eastAsia="zh-CN"/>
        </w:rPr>
        <w:t>年</w:t>
      </w:r>
      <w:r>
        <w:rPr>
          <w:rFonts w:ascii="Times New Roman" w:hAnsi="Times New Roman"/>
          <w:color w:val="000000" w:themeColor="text1"/>
          <w:sz w:val="24"/>
          <w:szCs w:val="24"/>
          <w:lang w:eastAsia="zh-CN"/>
        </w:rPr>
        <w:t>4</w:t>
      </w:r>
      <w:r>
        <w:rPr>
          <w:color w:val="000000" w:themeColor="text1"/>
          <w:sz w:val="24"/>
          <w:szCs w:val="24"/>
          <w:lang w:eastAsia="zh-CN"/>
        </w:rPr>
        <w:t>月就职于芜湖永达科技有</w:t>
      </w:r>
      <w:r>
        <w:rPr>
          <w:rFonts w:hint="eastAsia"/>
          <w:color w:val="000000" w:themeColor="text1"/>
          <w:sz w:val="24"/>
          <w:szCs w:val="24"/>
          <w:lang w:eastAsia="zh-CN"/>
        </w:rPr>
        <w:t>限公司财务部任财务总监。</w:t>
      </w:r>
      <w:r>
        <w:rPr>
          <w:rFonts w:ascii="Times New Roman" w:hAnsi="Times New Roman"/>
          <w:color w:val="000000" w:themeColor="text1"/>
          <w:sz w:val="24"/>
          <w:szCs w:val="24"/>
          <w:lang w:eastAsia="zh-CN"/>
        </w:rPr>
        <w:t>2007</w:t>
      </w:r>
      <w:r>
        <w:rPr>
          <w:color w:val="000000" w:themeColor="text1"/>
          <w:sz w:val="24"/>
          <w:szCs w:val="24"/>
          <w:lang w:eastAsia="zh-CN"/>
        </w:rPr>
        <w:t>年</w:t>
      </w:r>
      <w:r>
        <w:rPr>
          <w:rFonts w:ascii="Times New Roman" w:hAnsi="Times New Roman"/>
          <w:color w:val="000000" w:themeColor="text1"/>
          <w:sz w:val="24"/>
          <w:szCs w:val="24"/>
          <w:lang w:eastAsia="zh-CN"/>
        </w:rPr>
        <w:t>4</w:t>
      </w:r>
      <w:r>
        <w:rPr>
          <w:color w:val="000000" w:themeColor="text1"/>
          <w:sz w:val="24"/>
          <w:szCs w:val="24"/>
          <w:lang w:eastAsia="zh-CN"/>
        </w:rPr>
        <w:t>月至</w:t>
      </w:r>
      <w:r>
        <w:rPr>
          <w:rFonts w:ascii="Times New Roman" w:hAnsi="Times New Roman"/>
          <w:color w:val="000000" w:themeColor="text1"/>
          <w:sz w:val="24"/>
          <w:szCs w:val="24"/>
          <w:lang w:eastAsia="zh-CN"/>
        </w:rPr>
        <w:t>2008</w:t>
      </w:r>
      <w:r>
        <w:rPr>
          <w:color w:val="000000" w:themeColor="text1"/>
          <w:sz w:val="24"/>
          <w:szCs w:val="24"/>
          <w:lang w:eastAsia="zh-CN"/>
        </w:rPr>
        <w:t>年</w:t>
      </w:r>
      <w:r>
        <w:rPr>
          <w:rFonts w:ascii="Times New Roman" w:hAnsi="Times New Roman"/>
          <w:color w:val="000000" w:themeColor="text1"/>
          <w:sz w:val="24"/>
          <w:szCs w:val="24"/>
          <w:lang w:eastAsia="zh-CN"/>
        </w:rPr>
        <w:t>6</w:t>
      </w:r>
      <w:r>
        <w:rPr>
          <w:color w:val="000000" w:themeColor="text1"/>
          <w:sz w:val="24"/>
          <w:szCs w:val="24"/>
          <w:lang w:eastAsia="zh-CN"/>
        </w:rPr>
        <w:t>月就职于奇瑞汽车。</w:t>
      </w:r>
      <w:r>
        <w:rPr>
          <w:rFonts w:ascii="Times New Roman" w:hAnsi="Times New Roman"/>
          <w:color w:val="000000" w:themeColor="text1"/>
          <w:sz w:val="24"/>
          <w:szCs w:val="24"/>
          <w:lang w:eastAsia="zh-CN"/>
        </w:rPr>
        <w:t>2008</w:t>
      </w:r>
      <w:r>
        <w:rPr>
          <w:color w:val="000000" w:themeColor="text1"/>
          <w:sz w:val="24"/>
          <w:szCs w:val="24"/>
          <w:lang w:eastAsia="zh-CN"/>
        </w:rPr>
        <w:t>年</w:t>
      </w:r>
      <w:r>
        <w:rPr>
          <w:rFonts w:ascii="Times New Roman" w:hAnsi="Times New Roman"/>
          <w:color w:val="000000" w:themeColor="text1"/>
          <w:sz w:val="24"/>
          <w:szCs w:val="24"/>
          <w:lang w:eastAsia="zh-CN"/>
        </w:rPr>
        <w:t>6</w:t>
      </w:r>
      <w:r>
        <w:rPr>
          <w:color w:val="000000" w:themeColor="text1"/>
          <w:sz w:val="24"/>
          <w:szCs w:val="24"/>
          <w:lang w:eastAsia="zh-CN"/>
        </w:rPr>
        <w:t>月至</w:t>
      </w:r>
      <w:r>
        <w:rPr>
          <w:rFonts w:ascii="Times New Roman" w:hAnsi="Times New Roman"/>
          <w:color w:val="000000" w:themeColor="text1"/>
          <w:sz w:val="24"/>
          <w:szCs w:val="24"/>
          <w:lang w:eastAsia="zh-CN"/>
        </w:rPr>
        <w:t>2012</w:t>
      </w:r>
      <w:r>
        <w:rPr>
          <w:color w:val="000000" w:themeColor="text1"/>
          <w:sz w:val="24"/>
          <w:szCs w:val="24"/>
          <w:lang w:eastAsia="zh-CN"/>
        </w:rPr>
        <w:t>年</w:t>
      </w:r>
      <w:r>
        <w:rPr>
          <w:rFonts w:ascii="Times New Roman" w:hAnsi="Times New Roman"/>
          <w:color w:val="000000" w:themeColor="text1"/>
          <w:sz w:val="24"/>
          <w:szCs w:val="24"/>
          <w:lang w:eastAsia="zh-CN"/>
        </w:rPr>
        <w:t>2</w:t>
      </w:r>
      <w:r>
        <w:rPr>
          <w:color w:val="000000" w:themeColor="text1"/>
          <w:sz w:val="24"/>
          <w:szCs w:val="24"/>
          <w:lang w:eastAsia="zh-CN"/>
        </w:rPr>
        <w:t>月就职于芜湖罗比汽车照明系统有限公司财务部，任财务总监。</w:t>
      </w:r>
      <w:r>
        <w:rPr>
          <w:rFonts w:ascii="Times New Roman" w:hAnsi="Times New Roman"/>
          <w:color w:val="000000" w:themeColor="text1"/>
          <w:sz w:val="24"/>
          <w:szCs w:val="24"/>
          <w:lang w:eastAsia="zh-CN"/>
        </w:rPr>
        <w:t>2012</w:t>
      </w:r>
      <w:r>
        <w:rPr>
          <w:color w:val="000000" w:themeColor="text1"/>
          <w:sz w:val="24"/>
          <w:szCs w:val="24"/>
          <w:lang w:eastAsia="zh-CN"/>
        </w:rPr>
        <w:t>年</w:t>
      </w:r>
      <w:r>
        <w:rPr>
          <w:rFonts w:ascii="Times New Roman" w:hAnsi="Times New Roman"/>
          <w:color w:val="000000" w:themeColor="text1"/>
          <w:sz w:val="24"/>
          <w:szCs w:val="24"/>
          <w:lang w:eastAsia="zh-CN"/>
        </w:rPr>
        <w:t>3</w:t>
      </w:r>
      <w:r>
        <w:rPr>
          <w:color w:val="000000" w:themeColor="text1"/>
          <w:sz w:val="24"/>
          <w:szCs w:val="24"/>
          <w:lang w:eastAsia="zh-CN"/>
        </w:rPr>
        <w:t>月至</w:t>
      </w:r>
      <w:r>
        <w:rPr>
          <w:rFonts w:ascii="Times New Roman" w:hAnsi="Times New Roman"/>
          <w:color w:val="000000" w:themeColor="text1"/>
          <w:sz w:val="24"/>
          <w:szCs w:val="24"/>
          <w:lang w:eastAsia="zh-CN"/>
        </w:rPr>
        <w:t>2013</w:t>
      </w:r>
      <w:r>
        <w:rPr>
          <w:color w:val="000000" w:themeColor="text1"/>
          <w:sz w:val="24"/>
          <w:szCs w:val="24"/>
          <w:lang w:eastAsia="zh-CN"/>
        </w:rPr>
        <w:t>年</w:t>
      </w:r>
      <w:r>
        <w:rPr>
          <w:rFonts w:ascii="Times New Roman" w:hAnsi="Times New Roman"/>
          <w:color w:val="000000" w:themeColor="text1"/>
          <w:sz w:val="24"/>
          <w:szCs w:val="24"/>
          <w:lang w:eastAsia="zh-CN"/>
        </w:rPr>
        <w:t>4</w:t>
      </w:r>
      <w:r>
        <w:rPr>
          <w:color w:val="000000" w:themeColor="text1"/>
          <w:sz w:val="24"/>
          <w:szCs w:val="24"/>
          <w:lang w:eastAsia="zh-CN"/>
        </w:rPr>
        <w:t>月就职于芜湖博微瑞达电子科技有限公司财务部，任财务总监。</w:t>
      </w:r>
      <w:r>
        <w:rPr>
          <w:rFonts w:ascii="Times New Roman" w:hAnsi="Times New Roman"/>
          <w:color w:val="000000" w:themeColor="text1"/>
          <w:sz w:val="24"/>
          <w:szCs w:val="24"/>
          <w:lang w:eastAsia="zh-CN"/>
        </w:rPr>
        <w:t>2013</w:t>
      </w:r>
      <w:r>
        <w:rPr>
          <w:color w:val="000000" w:themeColor="text1"/>
          <w:sz w:val="24"/>
          <w:szCs w:val="24"/>
          <w:lang w:eastAsia="zh-CN"/>
        </w:rPr>
        <w:t>年</w:t>
      </w:r>
      <w:r>
        <w:rPr>
          <w:rFonts w:ascii="Times New Roman" w:hAnsi="Times New Roman"/>
          <w:color w:val="000000" w:themeColor="text1"/>
          <w:sz w:val="24"/>
          <w:szCs w:val="24"/>
          <w:lang w:eastAsia="zh-CN"/>
        </w:rPr>
        <w:t>4</w:t>
      </w:r>
      <w:r>
        <w:rPr>
          <w:color w:val="000000" w:themeColor="text1"/>
          <w:sz w:val="24"/>
          <w:szCs w:val="24"/>
          <w:lang w:eastAsia="zh-CN"/>
        </w:rPr>
        <w:t>月</w:t>
      </w:r>
      <w:proofErr w:type="gramStart"/>
      <w:r>
        <w:rPr>
          <w:color w:val="000000" w:themeColor="text1"/>
          <w:sz w:val="24"/>
          <w:szCs w:val="24"/>
          <w:lang w:eastAsia="zh-CN"/>
        </w:rPr>
        <w:t>加入埃夫特</w:t>
      </w:r>
      <w:proofErr w:type="gramEnd"/>
      <w:r>
        <w:rPr>
          <w:color w:val="000000" w:themeColor="text1"/>
          <w:sz w:val="24"/>
          <w:szCs w:val="24"/>
          <w:lang w:eastAsia="zh-CN"/>
        </w:rPr>
        <w:t>，</w:t>
      </w:r>
      <w:r>
        <w:rPr>
          <w:rFonts w:ascii="Times New Roman" w:hAnsi="Times New Roman"/>
          <w:color w:val="000000" w:themeColor="text1"/>
          <w:sz w:val="24"/>
          <w:szCs w:val="24"/>
          <w:lang w:eastAsia="zh-CN"/>
        </w:rPr>
        <w:t>2013</w:t>
      </w:r>
      <w:r>
        <w:rPr>
          <w:color w:val="000000" w:themeColor="text1"/>
          <w:sz w:val="24"/>
          <w:szCs w:val="24"/>
          <w:lang w:eastAsia="zh-CN"/>
        </w:rPr>
        <w:t>年</w:t>
      </w:r>
      <w:r>
        <w:rPr>
          <w:rFonts w:ascii="Times New Roman" w:hAnsi="Times New Roman"/>
          <w:color w:val="000000" w:themeColor="text1"/>
          <w:sz w:val="24"/>
          <w:szCs w:val="24"/>
          <w:lang w:eastAsia="zh-CN"/>
        </w:rPr>
        <w:t>4</w:t>
      </w:r>
      <w:r>
        <w:rPr>
          <w:color w:val="000000" w:themeColor="text1"/>
          <w:sz w:val="24"/>
          <w:szCs w:val="24"/>
          <w:lang w:eastAsia="zh-CN"/>
        </w:rPr>
        <w:t>月至</w:t>
      </w:r>
      <w:r>
        <w:rPr>
          <w:rFonts w:ascii="Times New Roman" w:hAnsi="Times New Roman"/>
          <w:color w:val="000000" w:themeColor="text1"/>
          <w:sz w:val="24"/>
          <w:szCs w:val="24"/>
          <w:lang w:eastAsia="zh-CN"/>
        </w:rPr>
        <w:t>2019</w:t>
      </w:r>
      <w:r>
        <w:rPr>
          <w:color w:val="000000" w:themeColor="text1"/>
          <w:sz w:val="24"/>
          <w:szCs w:val="24"/>
          <w:lang w:eastAsia="zh-CN"/>
        </w:rPr>
        <w:t>年</w:t>
      </w:r>
      <w:r>
        <w:rPr>
          <w:rFonts w:ascii="Times New Roman" w:hAnsi="Times New Roman"/>
          <w:color w:val="000000" w:themeColor="text1"/>
          <w:sz w:val="24"/>
          <w:szCs w:val="24"/>
          <w:lang w:eastAsia="zh-CN"/>
        </w:rPr>
        <w:t>4</w:t>
      </w:r>
      <w:r>
        <w:rPr>
          <w:color w:val="000000" w:themeColor="text1"/>
          <w:sz w:val="24"/>
          <w:szCs w:val="24"/>
          <w:lang w:eastAsia="zh-CN"/>
        </w:rPr>
        <w:t>月任财务部财务总监，现任公司副总经理。</w:t>
      </w:r>
    </w:p>
    <w:p w:rsidR="002741C5" w:rsidRDefault="00134091">
      <w:pPr>
        <w:spacing w:line="360" w:lineRule="auto"/>
        <w:ind w:firstLineChars="200" w:firstLine="482"/>
        <w:jc w:val="both"/>
        <w:rPr>
          <w:b/>
          <w:color w:val="000000" w:themeColor="text1"/>
          <w:sz w:val="24"/>
          <w:szCs w:val="24"/>
          <w:lang w:eastAsia="zh-CN"/>
        </w:rPr>
      </w:pPr>
      <w:r>
        <w:rPr>
          <w:rFonts w:ascii="Times New Roman" w:hAnsi="Times New Roman" w:cs="Times New Roman" w:hint="eastAsia"/>
          <w:b/>
          <w:sz w:val="24"/>
          <w:lang w:eastAsia="zh-CN"/>
        </w:rPr>
        <w:t>肖永强先生简历</w:t>
      </w:r>
    </w:p>
    <w:p w:rsidR="002741C5" w:rsidRDefault="00134091">
      <w:pPr>
        <w:spacing w:line="360" w:lineRule="auto"/>
        <w:ind w:firstLineChars="200" w:firstLine="482"/>
        <w:jc w:val="both"/>
        <w:rPr>
          <w:rFonts w:ascii="Times New Roman" w:hAnsi="Times New Roman" w:cs="Times New Roman"/>
          <w:sz w:val="24"/>
          <w:lang w:eastAsia="zh-CN"/>
        </w:rPr>
      </w:pPr>
      <w:r>
        <w:rPr>
          <w:rFonts w:ascii="Times New Roman" w:hAnsi="Times New Roman" w:cs="Times New Roman" w:hint="eastAsia"/>
          <w:b/>
          <w:bCs/>
          <w:sz w:val="24"/>
          <w:lang w:eastAsia="zh-CN"/>
        </w:rPr>
        <w:t>肖永强先生，</w:t>
      </w:r>
      <w:r>
        <w:rPr>
          <w:rFonts w:ascii="Times New Roman" w:hAnsi="Times New Roman" w:cs="Times New Roman"/>
          <w:sz w:val="24"/>
          <w:lang w:eastAsia="zh-CN"/>
        </w:rPr>
        <w:t>1981</w:t>
      </w:r>
      <w:r>
        <w:rPr>
          <w:rFonts w:ascii="Times New Roman" w:hAnsi="Times New Roman" w:cs="Times New Roman"/>
          <w:sz w:val="24"/>
          <w:lang w:eastAsia="zh-CN"/>
        </w:rPr>
        <w:t>年</w:t>
      </w:r>
      <w:r>
        <w:rPr>
          <w:rFonts w:ascii="Times New Roman" w:hAnsi="Times New Roman" w:cs="Times New Roman"/>
          <w:sz w:val="24"/>
          <w:lang w:eastAsia="zh-CN"/>
        </w:rPr>
        <w:t>11</w:t>
      </w:r>
      <w:r>
        <w:rPr>
          <w:rFonts w:ascii="Times New Roman" w:hAnsi="Times New Roman" w:cs="Times New Roman"/>
          <w:sz w:val="24"/>
          <w:lang w:eastAsia="zh-CN"/>
        </w:rPr>
        <w:t>月生，中国国籍，无境外</w:t>
      </w:r>
      <w:r>
        <w:rPr>
          <w:rFonts w:ascii="Times New Roman" w:hAnsi="Times New Roman" w:cs="Times New Roman"/>
          <w:bCs/>
          <w:sz w:val="24"/>
          <w:lang w:eastAsia="zh-CN"/>
        </w:rPr>
        <w:t>永久</w:t>
      </w:r>
      <w:r>
        <w:rPr>
          <w:rFonts w:ascii="Times New Roman" w:hAnsi="Times New Roman" w:cs="Times New Roman"/>
          <w:sz w:val="24"/>
          <w:lang w:eastAsia="zh-CN"/>
        </w:rPr>
        <w:t>居留权，博士研究生学历，高级工程师，安徽省战略性新兴产业技术领军人才。就读博士期间参与</w:t>
      </w:r>
      <w:r>
        <w:rPr>
          <w:rFonts w:ascii="Times New Roman" w:hAnsi="Times New Roman" w:cs="Times New Roman" w:hint="eastAsia"/>
          <w:sz w:val="24"/>
          <w:lang w:eastAsia="zh-CN"/>
        </w:rPr>
        <w:t>公司</w:t>
      </w:r>
      <w:r>
        <w:rPr>
          <w:rFonts w:ascii="Times New Roman" w:hAnsi="Times New Roman" w:cs="Times New Roman"/>
          <w:sz w:val="24"/>
          <w:lang w:eastAsia="zh-CN"/>
        </w:rPr>
        <w:t>第一台机器人的研制，负责控制器算法的编写和开发。</w:t>
      </w:r>
      <w:r>
        <w:rPr>
          <w:rFonts w:ascii="Times New Roman" w:hAnsi="Times New Roman" w:cs="Times New Roman"/>
          <w:sz w:val="24"/>
          <w:lang w:eastAsia="zh-CN"/>
        </w:rPr>
        <w:t>2012</w:t>
      </w:r>
      <w:r>
        <w:rPr>
          <w:rFonts w:ascii="Times New Roman" w:hAnsi="Times New Roman" w:cs="Times New Roman"/>
          <w:sz w:val="24"/>
          <w:lang w:eastAsia="zh-CN"/>
        </w:rPr>
        <w:t>年</w:t>
      </w:r>
      <w:r>
        <w:rPr>
          <w:rFonts w:ascii="Times New Roman" w:hAnsi="Times New Roman" w:cs="Times New Roman"/>
          <w:sz w:val="24"/>
          <w:lang w:eastAsia="zh-CN"/>
        </w:rPr>
        <w:t>7</w:t>
      </w:r>
      <w:r>
        <w:rPr>
          <w:rFonts w:ascii="Times New Roman" w:hAnsi="Times New Roman" w:cs="Times New Roman"/>
          <w:sz w:val="24"/>
          <w:lang w:eastAsia="zh-CN"/>
        </w:rPr>
        <w:t>月至</w:t>
      </w:r>
      <w:r>
        <w:rPr>
          <w:rFonts w:ascii="Times New Roman" w:hAnsi="Times New Roman" w:cs="Times New Roman"/>
          <w:sz w:val="24"/>
          <w:lang w:eastAsia="zh-CN"/>
        </w:rPr>
        <w:t>2013</w:t>
      </w:r>
      <w:r>
        <w:rPr>
          <w:rFonts w:ascii="Times New Roman" w:hAnsi="Times New Roman" w:cs="Times New Roman"/>
          <w:sz w:val="24"/>
          <w:lang w:eastAsia="zh-CN"/>
        </w:rPr>
        <w:t>年</w:t>
      </w:r>
      <w:r>
        <w:rPr>
          <w:rFonts w:ascii="Times New Roman" w:hAnsi="Times New Roman" w:cs="Times New Roman"/>
          <w:sz w:val="24"/>
          <w:lang w:eastAsia="zh-CN"/>
        </w:rPr>
        <w:t>7</w:t>
      </w:r>
      <w:r>
        <w:rPr>
          <w:rFonts w:ascii="Times New Roman" w:hAnsi="Times New Roman" w:cs="Times New Roman"/>
          <w:sz w:val="24"/>
          <w:lang w:eastAsia="zh-CN"/>
        </w:rPr>
        <w:t>月任北京时代之峰科技有限公司研发部产品经理。</w:t>
      </w:r>
      <w:r>
        <w:rPr>
          <w:rFonts w:ascii="Times New Roman" w:hAnsi="Times New Roman" w:cs="Times New Roman"/>
          <w:sz w:val="24"/>
          <w:lang w:eastAsia="zh-CN"/>
        </w:rPr>
        <w:t>2013</w:t>
      </w:r>
      <w:r>
        <w:rPr>
          <w:rFonts w:ascii="Times New Roman" w:hAnsi="Times New Roman" w:cs="Times New Roman"/>
          <w:sz w:val="24"/>
          <w:lang w:eastAsia="zh-CN"/>
        </w:rPr>
        <w:t>年</w:t>
      </w:r>
      <w:r>
        <w:rPr>
          <w:rFonts w:ascii="Times New Roman" w:hAnsi="Times New Roman" w:cs="Times New Roman"/>
          <w:sz w:val="24"/>
          <w:lang w:eastAsia="zh-CN"/>
        </w:rPr>
        <w:t>7</w:t>
      </w:r>
      <w:r>
        <w:rPr>
          <w:rFonts w:ascii="Times New Roman" w:hAnsi="Times New Roman" w:cs="Times New Roman"/>
          <w:sz w:val="24"/>
          <w:lang w:eastAsia="zh-CN"/>
        </w:rPr>
        <w:t>月加入发行人，</w:t>
      </w:r>
      <w:r>
        <w:rPr>
          <w:rFonts w:ascii="Times New Roman" w:hAnsi="Times New Roman" w:cs="Times New Roman"/>
          <w:sz w:val="24"/>
          <w:lang w:eastAsia="zh-CN"/>
        </w:rPr>
        <w:t>2013</w:t>
      </w:r>
      <w:r>
        <w:rPr>
          <w:rFonts w:ascii="Times New Roman" w:hAnsi="Times New Roman" w:cs="Times New Roman"/>
          <w:sz w:val="24"/>
          <w:lang w:eastAsia="zh-CN"/>
        </w:rPr>
        <w:t>年</w:t>
      </w:r>
      <w:r>
        <w:rPr>
          <w:rFonts w:ascii="Times New Roman" w:hAnsi="Times New Roman" w:cs="Times New Roman"/>
          <w:sz w:val="24"/>
          <w:lang w:eastAsia="zh-CN"/>
        </w:rPr>
        <w:t>7</w:t>
      </w:r>
      <w:r>
        <w:rPr>
          <w:rFonts w:ascii="Times New Roman" w:hAnsi="Times New Roman" w:cs="Times New Roman"/>
          <w:sz w:val="24"/>
          <w:lang w:eastAsia="zh-CN"/>
        </w:rPr>
        <w:t>月至</w:t>
      </w:r>
      <w:r>
        <w:rPr>
          <w:rFonts w:ascii="Times New Roman" w:hAnsi="Times New Roman" w:cs="Times New Roman"/>
          <w:sz w:val="24"/>
          <w:lang w:eastAsia="zh-CN"/>
        </w:rPr>
        <w:t>2015</w:t>
      </w:r>
      <w:r>
        <w:rPr>
          <w:rFonts w:ascii="Times New Roman" w:hAnsi="Times New Roman" w:cs="Times New Roman"/>
          <w:sz w:val="24"/>
          <w:lang w:eastAsia="zh-CN"/>
        </w:rPr>
        <w:t>年</w:t>
      </w:r>
      <w:r>
        <w:rPr>
          <w:rFonts w:ascii="Times New Roman" w:hAnsi="Times New Roman" w:cs="Times New Roman"/>
          <w:sz w:val="24"/>
          <w:lang w:eastAsia="zh-CN"/>
        </w:rPr>
        <w:t>7</w:t>
      </w:r>
      <w:r>
        <w:rPr>
          <w:rFonts w:ascii="Times New Roman" w:hAnsi="Times New Roman" w:cs="Times New Roman"/>
          <w:sz w:val="24"/>
          <w:lang w:eastAsia="zh-CN"/>
        </w:rPr>
        <w:t>月任公司机器人事业部总工程师，</w:t>
      </w:r>
      <w:r>
        <w:rPr>
          <w:rFonts w:ascii="Times New Roman" w:hAnsi="Times New Roman" w:cs="Times New Roman"/>
          <w:sz w:val="24"/>
          <w:lang w:eastAsia="zh-CN"/>
        </w:rPr>
        <w:t>2015</w:t>
      </w:r>
      <w:r>
        <w:rPr>
          <w:rFonts w:ascii="Times New Roman" w:hAnsi="Times New Roman" w:cs="Times New Roman"/>
          <w:sz w:val="24"/>
          <w:lang w:eastAsia="zh-CN"/>
        </w:rPr>
        <w:t>年</w:t>
      </w:r>
      <w:r>
        <w:rPr>
          <w:rFonts w:ascii="Times New Roman" w:hAnsi="Times New Roman" w:cs="Times New Roman"/>
          <w:sz w:val="24"/>
          <w:lang w:eastAsia="zh-CN"/>
        </w:rPr>
        <w:t>7</w:t>
      </w:r>
      <w:r>
        <w:rPr>
          <w:rFonts w:ascii="Times New Roman" w:hAnsi="Times New Roman" w:cs="Times New Roman"/>
          <w:sz w:val="24"/>
          <w:lang w:eastAsia="zh-CN"/>
        </w:rPr>
        <w:t>月至</w:t>
      </w:r>
      <w:r>
        <w:rPr>
          <w:rFonts w:ascii="Times New Roman" w:hAnsi="Times New Roman" w:cs="Times New Roman"/>
          <w:sz w:val="24"/>
          <w:lang w:eastAsia="zh-CN"/>
        </w:rPr>
        <w:t>2020</w:t>
      </w:r>
      <w:r>
        <w:rPr>
          <w:rFonts w:ascii="Times New Roman" w:hAnsi="Times New Roman" w:cs="Times New Roman"/>
          <w:sz w:val="24"/>
          <w:lang w:eastAsia="zh-CN"/>
        </w:rPr>
        <w:t>年</w:t>
      </w:r>
      <w:r>
        <w:rPr>
          <w:rFonts w:ascii="Times New Roman" w:hAnsi="Times New Roman" w:cs="Times New Roman"/>
          <w:sz w:val="24"/>
          <w:lang w:eastAsia="zh-CN"/>
        </w:rPr>
        <w:t>12</w:t>
      </w:r>
      <w:r>
        <w:rPr>
          <w:rFonts w:ascii="Times New Roman" w:hAnsi="Times New Roman" w:cs="Times New Roman"/>
          <w:sz w:val="24"/>
          <w:lang w:eastAsia="zh-CN"/>
        </w:rPr>
        <w:t>月任公司副总工程师及机器人事业部总工程师，主要负责工业机器人本体优化设计、动力学建模、轨迹优化与工艺云的研究开发；</w:t>
      </w:r>
      <w:r>
        <w:rPr>
          <w:rFonts w:ascii="Times New Roman" w:hAnsi="Times New Roman" w:cs="Times New Roman"/>
          <w:sz w:val="24"/>
          <w:lang w:eastAsia="zh-CN"/>
        </w:rPr>
        <w:t>2021</w:t>
      </w:r>
      <w:r>
        <w:rPr>
          <w:rFonts w:ascii="Times New Roman" w:hAnsi="Times New Roman" w:cs="Times New Roman"/>
          <w:sz w:val="24"/>
          <w:lang w:eastAsia="zh-CN"/>
        </w:rPr>
        <w:t>年</w:t>
      </w:r>
      <w:r>
        <w:rPr>
          <w:rFonts w:ascii="Times New Roman" w:hAnsi="Times New Roman" w:cs="Times New Roman"/>
          <w:sz w:val="24"/>
          <w:lang w:eastAsia="zh-CN"/>
        </w:rPr>
        <w:t>1</w:t>
      </w:r>
      <w:r>
        <w:rPr>
          <w:rFonts w:ascii="Times New Roman" w:hAnsi="Times New Roman" w:cs="Times New Roman"/>
          <w:sz w:val="24"/>
          <w:lang w:eastAsia="zh-CN"/>
        </w:rPr>
        <w:t>月至</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sz w:val="24"/>
          <w:lang w:eastAsia="zh-CN"/>
        </w:rPr>
        <w:t>任公司副总工程师</w:t>
      </w:r>
      <w:r>
        <w:rPr>
          <w:rFonts w:ascii="Times New Roman" w:hAnsi="Times New Roman" w:cs="Times New Roman" w:hint="eastAsia"/>
          <w:sz w:val="24"/>
          <w:lang w:eastAsia="zh-CN"/>
        </w:rPr>
        <w:t>，</w:t>
      </w:r>
      <w:r>
        <w:rPr>
          <w:rFonts w:ascii="Times New Roman" w:hAnsi="Times New Roman" w:cs="Times New Roman"/>
          <w:sz w:val="24"/>
          <w:lang w:eastAsia="zh-CN"/>
        </w:rPr>
        <w:t>2021</w:t>
      </w:r>
      <w:r>
        <w:rPr>
          <w:rFonts w:ascii="Times New Roman" w:hAnsi="Times New Roman" w:cs="Times New Roman"/>
          <w:sz w:val="24"/>
          <w:lang w:eastAsia="zh-CN"/>
        </w:rPr>
        <w:t>年</w:t>
      </w:r>
      <w:r>
        <w:rPr>
          <w:rFonts w:ascii="Times New Roman" w:hAnsi="Times New Roman" w:cs="Times New Roman"/>
          <w:sz w:val="24"/>
          <w:lang w:eastAsia="zh-CN"/>
        </w:rPr>
        <w:t>10</w:t>
      </w:r>
      <w:r>
        <w:rPr>
          <w:rFonts w:ascii="Times New Roman" w:hAnsi="Times New Roman" w:cs="Times New Roman"/>
          <w:sz w:val="24"/>
          <w:lang w:eastAsia="zh-CN"/>
        </w:rPr>
        <w:t>月至今兼任</w:t>
      </w:r>
      <w:r>
        <w:rPr>
          <w:rFonts w:ascii="Times New Roman" w:hAnsi="Times New Roman" w:cs="Times New Roman"/>
          <w:sz w:val="24"/>
          <w:lang w:eastAsia="zh-CN"/>
        </w:rPr>
        <w:t>公司质量总监，</w:t>
      </w:r>
      <w:r>
        <w:rPr>
          <w:rFonts w:ascii="Times New Roman" w:hAnsi="Times New Roman" w:cs="Times New Roman"/>
          <w:sz w:val="24"/>
          <w:lang w:eastAsia="zh-CN"/>
        </w:rPr>
        <w:t>2016</w:t>
      </w:r>
      <w:r>
        <w:rPr>
          <w:rFonts w:ascii="Times New Roman" w:hAnsi="Times New Roman" w:cs="Times New Roman"/>
          <w:sz w:val="24"/>
          <w:lang w:eastAsia="zh-CN"/>
        </w:rPr>
        <w:t>年</w:t>
      </w:r>
      <w:r>
        <w:rPr>
          <w:rFonts w:ascii="Times New Roman" w:hAnsi="Times New Roman" w:cs="Times New Roman"/>
          <w:sz w:val="24"/>
          <w:lang w:eastAsia="zh-CN"/>
        </w:rPr>
        <w:t>6</w:t>
      </w:r>
      <w:r>
        <w:rPr>
          <w:rFonts w:ascii="Times New Roman" w:hAnsi="Times New Roman" w:cs="Times New Roman"/>
          <w:sz w:val="24"/>
          <w:lang w:eastAsia="zh-CN"/>
        </w:rPr>
        <w:t>月至</w:t>
      </w:r>
      <w:r>
        <w:rPr>
          <w:rFonts w:ascii="Times New Roman" w:hAnsi="Times New Roman" w:cs="Times New Roman" w:hint="eastAsia"/>
          <w:sz w:val="24"/>
          <w:lang w:eastAsia="zh-CN"/>
        </w:rPr>
        <w:t>2</w:t>
      </w:r>
      <w:r>
        <w:rPr>
          <w:rFonts w:ascii="Times New Roman" w:hAnsi="Times New Roman" w:cs="Times New Roman"/>
          <w:sz w:val="24"/>
          <w:lang w:eastAsia="zh-CN"/>
        </w:rPr>
        <w:t>022</w:t>
      </w:r>
      <w:r>
        <w:rPr>
          <w:rFonts w:ascii="Times New Roman" w:hAnsi="Times New Roman" w:cs="Times New Roman" w:hint="eastAsia"/>
          <w:sz w:val="24"/>
          <w:lang w:eastAsia="zh-CN"/>
        </w:rPr>
        <w:t>年</w:t>
      </w:r>
      <w:r>
        <w:rPr>
          <w:rFonts w:ascii="Times New Roman" w:hAnsi="Times New Roman" w:cs="Times New Roman" w:hint="eastAsia"/>
          <w:sz w:val="24"/>
          <w:lang w:eastAsia="zh-CN"/>
        </w:rPr>
        <w:t>1</w:t>
      </w:r>
      <w:r>
        <w:rPr>
          <w:rFonts w:ascii="Times New Roman" w:hAnsi="Times New Roman" w:cs="Times New Roman"/>
          <w:sz w:val="24"/>
          <w:lang w:eastAsia="zh-CN"/>
        </w:rPr>
        <w:t>2</w:t>
      </w:r>
      <w:r>
        <w:rPr>
          <w:rFonts w:ascii="Times New Roman" w:hAnsi="Times New Roman" w:cs="Times New Roman" w:hint="eastAsia"/>
          <w:sz w:val="24"/>
          <w:lang w:eastAsia="zh-CN"/>
        </w:rPr>
        <w:t>月</w:t>
      </w:r>
      <w:r>
        <w:rPr>
          <w:rFonts w:ascii="Times New Roman" w:hAnsi="Times New Roman" w:cs="Times New Roman"/>
          <w:sz w:val="24"/>
          <w:lang w:eastAsia="zh-CN"/>
        </w:rPr>
        <w:t>，任公司职工代表监事、监事会主席。</w:t>
      </w:r>
      <w:r>
        <w:rPr>
          <w:rFonts w:ascii="Times New Roman" w:hAnsi="Times New Roman" w:cs="Times New Roman" w:hint="eastAsia"/>
          <w:sz w:val="24"/>
          <w:lang w:eastAsia="zh-CN"/>
        </w:rPr>
        <w:t>现任公司总工程师。</w:t>
      </w:r>
    </w:p>
    <w:p w:rsidR="002741C5" w:rsidRDefault="00134091">
      <w:pPr>
        <w:spacing w:line="360" w:lineRule="auto"/>
        <w:ind w:firstLineChars="200" w:firstLine="482"/>
        <w:jc w:val="both"/>
        <w:rPr>
          <w:rFonts w:ascii="Times New Roman" w:hAnsi="Times New Roman" w:cs="Times New Roman"/>
          <w:b/>
          <w:bCs/>
          <w:sz w:val="24"/>
          <w:lang w:eastAsia="zh-CN"/>
        </w:rPr>
      </w:pPr>
      <w:r>
        <w:rPr>
          <w:rFonts w:ascii="Times New Roman" w:hAnsi="Times New Roman" w:cs="Times New Roman" w:hint="eastAsia"/>
          <w:b/>
          <w:bCs/>
          <w:sz w:val="24"/>
          <w:lang w:eastAsia="zh-CN"/>
        </w:rPr>
        <w:t>陈青女士简历</w:t>
      </w:r>
    </w:p>
    <w:p w:rsidR="002741C5" w:rsidRDefault="00134091">
      <w:pPr>
        <w:spacing w:line="360" w:lineRule="auto"/>
        <w:ind w:firstLineChars="200" w:firstLine="482"/>
        <w:jc w:val="both"/>
        <w:rPr>
          <w:rFonts w:ascii="Times New Roman" w:hAnsi="Times New Roman" w:cs="Times New Roman"/>
          <w:bCs/>
          <w:sz w:val="24"/>
          <w:lang w:eastAsia="zh-CN"/>
        </w:rPr>
      </w:pPr>
      <w:r>
        <w:rPr>
          <w:rFonts w:ascii="Times New Roman" w:hAnsi="Times New Roman" w:cs="Times New Roman"/>
          <w:b/>
          <w:sz w:val="24"/>
          <w:lang w:eastAsia="zh-CN"/>
        </w:rPr>
        <w:t>陈青女士，</w:t>
      </w:r>
      <w:r>
        <w:rPr>
          <w:rFonts w:ascii="Times New Roman" w:hAnsi="Times New Roman" w:cs="Times New Roman"/>
          <w:bCs/>
          <w:sz w:val="24"/>
          <w:lang w:eastAsia="zh-CN"/>
        </w:rPr>
        <w:t>1986</w:t>
      </w:r>
      <w:r>
        <w:rPr>
          <w:rFonts w:ascii="Times New Roman" w:hAnsi="Times New Roman" w:cs="Times New Roman"/>
          <w:bCs/>
          <w:sz w:val="24"/>
          <w:lang w:eastAsia="zh-CN"/>
        </w:rPr>
        <w:t>年</w:t>
      </w:r>
      <w:r>
        <w:rPr>
          <w:rFonts w:ascii="Times New Roman" w:hAnsi="Times New Roman" w:cs="Times New Roman"/>
          <w:bCs/>
          <w:sz w:val="24"/>
          <w:lang w:eastAsia="zh-CN"/>
        </w:rPr>
        <w:t>7</w:t>
      </w:r>
      <w:r>
        <w:rPr>
          <w:rFonts w:ascii="Times New Roman" w:hAnsi="Times New Roman" w:cs="Times New Roman"/>
          <w:bCs/>
          <w:sz w:val="24"/>
          <w:lang w:eastAsia="zh-CN"/>
        </w:rPr>
        <w:t>月生，中国国籍，无境外永久居留权，高级工程师。</w:t>
      </w:r>
      <w:r>
        <w:rPr>
          <w:rFonts w:ascii="Times New Roman" w:hAnsi="Times New Roman" w:cs="Times New Roman" w:hint="eastAsia"/>
          <w:bCs/>
          <w:sz w:val="24"/>
          <w:lang w:eastAsia="zh-CN"/>
        </w:rPr>
        <w:t>硕士研究生学历</w:t>
      </w:r>
      <w:r>
        <w:rPr>
          <w:rFonts w:ascii="Times New Roman" w:hAnsi="Times New Roman" w:cs="Times New Roman"/>
          <w:bCs/>
          <w:sz w:val="24"/>
          <w:lang w:eastAsia="zh-CN"/>
        </w:rPr>
        <w:t>。</w:t>
      </w:r>
      <w:r>
        <w:rPr>
          <w:rFonts w:ascii="Times New Roman" w:hAnsi="Times New Roman" w:cs="Times New Roman"/>
          <w:bCs/>
          <w:sz w:val="24"/>
          <w:lang w:eastAsia="zh-CN"/>
        </w:rPr>
        <w:t>2011</w:t>
      </w:r>
      <w:r>
        <w:rPr>
          <w:rFonts w:ascii="Times New Roman" w:hAnsi="Times New Roman" w:cs="Times New Roman"/>
          <w:bCs/>
          <w:sz w:val="24"/>
          <w:lang w:eastAsia="zh-CN"/>
        </w:rPr>
        <w:t>年加入公司先后任职于公司机器人事业部、综合管理部、市场部。截至本公告披露日，陈青女士与其他持有公司</w:t>
      </w:r>
      <w:r>
        <w:rPr>
          <w:rFonts w:ascii="Times New Roman" w:hAnsi="Times New Roman" w:cs="Times New Roman"/>
          <w:bCs/>
          <w:sz w:val="24"/>
          <w:lang w:eastAsia="zh-CN"/>
        </w:rPr>
        <w:t>5%</w:t>
      </w:r>
      <w:r>
        <w:rPr>
          <w:rFonts w:ascii="Times New Roman" w:hAnsi="Times New Roman" w:cs="Times New Roman"/>
          <w:bCs/>
          <w:sz w:val="24"/>
          <w:lang w:eastAsia="zh-CN"/>
        </w:rPr>
        <w:t>以上表决权股份的股东、董事、监事和高级管理人员不存在关联关系</w:t>
      </w:r>
      <w:r>
        <w:rPr>
          <w:rFonts w:ascii="Times New Roman" w:hAnsi="Times New Roman" w:cs="Times New Roman"/>
          <w:bCs/>
          <w:sz w:val="24"/>
          <w:lang w:eastAsia="zh-CN"/>
        </w:rPr>
        <w:t>,</w:t>
      </w:r>
      <w:r>
        <w:rPr>
          <w:rFonts w:ascii="Times New Roman" w:hAnsi="Times New Roman" w:cs="Times New Roman"/>
          <w:bCs/>
          <w:sz w:val="24"/>
          <w:lang w:eastAsia="zh-CN"/>
        </w:rPr>
        <w:t>未受过中国证监会及其他有关部门的处罚和证券交易所惩戒，不属于失信被执行人，其任职资格符合相关法律法规、部门规章、规范性文件和《公司章程》的有关</w:t>
      </w:r>
      <w:r>
        <w:rPr>
          <w:rFonts w:ascii="Times New Roman" w:hAnsi="Times New Roman" w:cs="Times New Roman"/>
          <w:bCs/>
          <w:sz w:val="24"/>
          <w:lang w:eastAsia="zh-CN"/>
        </w:rPr>
        <w:t>规定。</w:t>
      </w:r>
    </w:p>
    <w:p w:rsidR="002741C5" w:rsidRDefault="002741C5">
      <w:pPr>
        <w:spacing w:line="360" w:lineRule="auto"/>
        <w:ind w:firstLineChars="200" w:firstLine="480"/>
        <w:jc w:val="both"/>
        <w:rPr>
          <w:rFonts w:ascii="Times New Roman" w:hAnsi="Times New Roman" w:cs="Times New Roman"/>
          <w:bCs/>
          <w:sz w:val="24"/>
          <w:lang w:eastAsia="zh-CN"/>
        </w:rPr>
      </w:pPr>
    </w:p>
    <w:sectPr w:rsidR="002741C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AzMzYxZGFmNjY3YTA3ZWM5ODIzNzBmNzJmZGYyN2UifQ=="/>
  </w:docVars>
  <w:rsids>
    <w:rsidRoot w:val="00AB3851"/>
    <w:rsid w:val="00033A2F"/>
    <w:rsid w:val="00035918"/>
    <w:rsid w:val="00063462"/>
    <w:rsid w:val="00064911"/>
    <w:rsid w:val="00070B75"/>
    <w:rsid w:val="0008050B"/>
    <w:rsid w:val="0008217E"/>
    <w:rsid w:val="00097C14"/>
    <w:rsid w:val="000A0D15"/>
    <w:rsid w:val="000B2106"/>
    <w:rsid w:val="000C0FB6"/>
    <w:rsid w:val="000C6BA7"/>
    <w:rsid w:val="000D3716"/>
    <w:rsid w:val="000D62A3"/>
    <w:rsid w:val="000E7AFC"/>
    <w:rsid w:val="000F40F2"/>
    <w:rsid w:val="0012140E"/>
    <w:rsid w:val="00134091"/>
    <w:rsid w:val="001364E9"/>
    <w:rsid w:val="001530D7"/>
    <w:rsid w:val="00180D1D"/>
    <w:rsid w:val="001B185D"/>
    <w:rsid w:val="001D4715"/>
    <w:rsid w:val="001E470C"/>
    <w:rsid w:val="001F0BDA"/>
    <w:rsid w:val="001F74FD"/>
    <w:rsid w:val="002028F0"/>
    <w:rsid w:val="00203206"/>
    <w:rsid w:val="002149AF"/>
    <w:rsid w:val="00234831"/>
    <w:rsid w:val="0023490A"/>
    <w:rsid w:val="0023502E"/>
    <w:rsid w:val="00241CBD"/>
    <w:rsid w:val="002741C5"/>
    <w:rsid w:val="002834EA"/>
    <w:rsid w:val="00285A0E"/>
    <w:rsid w:val="002A489D"/>
    <w:rsid w:val="002B43A7"/>
    <w:rsid w:val="002B7E43"/>
    <w:rsid w:val="002E735A"/>
    <w:rsid w:val="002F2689"/>
    <w:rsid w:val="00312AEE"/>
    <w:rsid w:val="00345C4F"/>
    <w:rsid w:val="003606D2"/>
    <w:rsid w:val="00360739"/>
    <w:rsid w:val="0036120B"/>
    <w:rsid w:val="0037497B"/>
    <w:rsid w:val="00376024"/>
    <w:rsid w:val="003818BA"/>
    <w:rsid w:val="00381AA0"/>
    <w:rsid w:val="00386296"/>
    <w:rsid w:val="003A082B"/>
    <w:rsid w:val="003B0EE7"/>
    <w:rsid w:val="003C2E43"/>
    <w:rsid w:val="003E5CAC"/>
    <w:rsid w:val="00405AD5"/>
    <w:rsid w:val="00414117"/>
    <w:rsid w:val="00420A3B"/>
    <w:rsid w:val="00422EE0"/>
    <w:rsid w:val="00433124"/>
    <w:rsid w:val="004455D8"/>
    <w:rsid w:val="00446B06"/>
    <w:rsid w:val="00453315"/>
    <w:rsid w:val="00456261"/>
    <w:rsid w:val="00472E87"/>
    <w:rsid w:val="00491F85"/>
    <w:rsid w:val="004A246A"/>
    <w:rsid w:val="004B078F"/>
    <w:rsid w:val="004B0BC2"/>
    <w:rsid w:val="004C1895"/>
    <w:rsid w:val="004C4915"/>
    <w:rsid w:val="004E449E"/>
    <w:rsid w:val="00500C50"/>
    <w:rsid w:val="0050298D"/>
    <w:rsid w:val="00530535"/>
    <w:rsid w:val="00534606"/>
    <w:rsid w:val="00537536"/>
    <w:rsid w:val="0054422A"/>
    <w:rsid w:val="005526AF"/>
    <w:rsid w:val="00561A53"/>
    <w:rsid w:val="00574C89"/>
    <w:rsid w:val="00580946"/>
    <w:rsid w:val="00585930"/>
    <w:rsid w:val="005902A5"/>
    <w:rsid w:val="005A3509"/>
    <w:rsid w:val="005B05A3"/>
    <w:rsid w:val="005F15EF"/>
    <w:rsid w:val="0060554A"/>
    <w:rsid w:val="00612202"/>
    <w:rsid w:val="006138D7"/>
    <w:rsid w:val="00617282"/>
    <w:rsid w:val="0061791E"/>
    <w:rsid w:val="006241B5"/>
    <w:rsid w:val="0062659D"/>
    <w:rsid w:val="006271CD"/>
    <w:rsid w:val="00653989"/>
    <w:rsid w:val="00657A5E"/>
    <w:rsid w:val="00667842"/>
    <w:rsid w:val="00677744"/>
    <w:rsid w:val="00677B39"/>
    <w:rsid w:val="00683E0C"/>
    <w:rsid w:val="006A05F1"/>
    <w:rsid w:val="006B492F"/>
    <w:rsid w:val="006C0C82"/>
    <w:rsid w:val="006C427D"/>
    <w:rsid w:val="006E299E"/>
    <w:rsid w:val="006F3784"/>
    <w:rsid w:val="006F57BC"/>
    <w:rsid w:val="00703AC5"/>
    <w:rsid w:val="007224C0"/>
    <w:rsid w:val="00723F5C"/>
    <w:rsid w:val="00733647"/>
    <w:rsid w:val="00737CC6"/>
    <w:rsid w:val="007402EB"/>
    <w:rsid w:val="00753632"/>
    <w:rsid w:val="00757566"/>
    <w:rsid w:val="007601CF"/>
    <w:rsid w:val="00760FBE"/>
    <w:rsid w:val="007622C1"/>
    <w:rsid w:val="00766CEE"/>
    <w:rsid w:val="007B5A47"/>
    <w:rsid w:val="007B6021"/>
    <w:rsid w:val="007E7728"/>
    <w:rsid w:val="007F2151"/>
    <w:rsid w:val="0080468D"/>
    <w:rsid w:val="0080491B"/>
    <w:rsid w:val="008228C6"/>
    <w:rsid w:val="00830178"/>
    <w:rsid w:val="00835C1B"/>
    <w:rsid w:val="008430A7"/>
    <w:rsid w:val="00887437"/>
    <w:rsid w:val="008C7FFD"/>
    <w:rsid w:val="008F2D1A"/>
    <w:rsid w:val="008F47EB"/>
    <w:rsid w:val="008F6BF7"/>
    <w:rsid w:val="00905BDC"/>
    <w:rsid w:val="00933E43"/>
    <w:rsid w:val="00941CA6"/>
    <w:rsid w:val="00960BA6"/>
    <w:rsid w:val="00970719"/>
    <w:rsid w:val="009747BE"/>
    <w:rsid w:val="00980E1C"/>
    <w:rsid w:val="00992CC6"/>
    <w:rsid w:val="009973EF"/>
    <w:rsid w:val="009A1BD7"/>
    <w:rsid w:val="009A426F"/>
    <w:rsid w:val="009B1DA8"/>
    <w:rsid w:val="009D01D1"/>
    <w:rsid w:val="009D3119"/>
    <w:rsid w:val="009D5C6E"/>
    <w:rsid w:val="009E2B4C"/>
    <w:rsid w:val="009E386F"/>
    <w:rsid w:val="009F6F59"/>
    <w:rsid w:val="00A07F4E"/>
    <w:rsid w:val="00A32B73"/>
    <w:rsid w:val="00A334B7"/>
    <w:rsid w:val="00A91A80"/>
    <w:rsid w:val="00AA71DF"/>
    <w:rsid w:val="00AA7A51"/>
    <w:rsid w:val="00AB3851"/>
    <w:rsid w:val="00AC6F39"/>
    <w:rsid w:val="00AD0FC3"/>
    <w:rsid w:val="00AE1A70"/>
    <w:rsid w:val="00AE2BE3"/>
    <w:rsid w:val="00AE361B"/>
    <w:rsid w:val="00AF3935"/>
    <w:rsid w:val="00B0362C"/>
    <w:rsid w:val="00B20B30"/>
    <w:rsid w:val="00B237FE"/>
    <w:rsid w:val="00B24238"/>
    <w:rsid w:val="00B24E89"/>
    <w:rsid w:val="00B3609D"/>
    <w:rsid w:val="00B409B2"/>
    <w:rsid w:val="00B52178"/>
    <w:rsid w:val="00B60308"/>
    <w:rsid w:val="00B622AF"/>
    <w:rsid w:val="00B733B7"/>
    <w:rsid w:val="00B77041"/>
    <w:rsid w:val="00B80D67"/>
    <w:rsid w:val="00B8647B"/>
    <w:rsid w:val="00B93CCD"/>
    <w:rsid w:val="00B94093"/>
    <w:rsid w:val="00BA2D4E"/>
    <w:rsid w:val="00BA4079"/>
    <w:rsid w:val="00BA65E1"/>
    <w:rsid w:val="00BA76B1"/>
    <w:rsid w:val="00BB510D"/>
    <w:rsid w:val="00BE342A"/>
    <w:rsid w:val="00BF0095"/>
    <w:rsid w:val="00BF0F20"/>
    <w:rsid w:val="00C067EC"/>
    <w:rsid w:val="00C07F14"/>
    <w:rsid w:val="00C2048F"/>
    <w:rsid w:val="00C2467A"/>
    <w:rsid w:val="00C27495"/>
    <w:rsid w:val="00C32D9D"/>
    <w:rsid w:val="00C36FAE"/>
    <w:rsid w:val="00C52C30"/>
    <w:rsid w:val="00C562E0"/>
    <w:rsid w:val="00C8121C"/>
    <w:rsid w:val="00C873D7"/>
    <w:rsid w:val="00CA6B98"/>
    <w:rsid w:val="00CC103B"/>
    <w:rsid w:val="00CF16AF"/>
    <w:rsid w:val="00D073CF"/>
    <w:rsid w:val="00D279CD"/>
    <w:rsid w:val="00D329B4"/>
    <w:rsid w:val="00D356ED"/>
    <w:rsid w:val="00D44C23"/>
    <w:rsid w:val="00D53895"/>
    <w:rsid w:val="00D5732E"/>
    <w:rsid w:val="00D57395"/>
    <w:rsid w:val="00D62DF7"/>
    <w:rsid w:val="00D64EB3"/>
    <w:rsid w:val="00D65369"/>
    <w:rsid w:val="00D91D06"/>
    <w:rsid w:val="00DB545A"/>
    <w:rsid w:val="00DC36C2"/>
    <w:rsid w:val="00DD6EAD"/>
    <w:rsid w:val="00E06096"/>
    <w:rsid w:val="00E06453"/>
    <w:rsid w:val="00E3215E"/>
    <w:rsid w:val="00E422E7"/>
    <w:rsid w:val="00E71E58"/>
    <w:rsid w:val="00E8093A"/>
    <w:rsid w:val="00E83292"/>
    <w:rsid w:val="00E83857"/>
    <w:rsid w:val="00EA3B99"/>
    <w:rsid w:val="00EA57E4"/>
    <w:rsid w:val="00EC556A"/>
    <w:rsid w:val="00EC5FFE"/>
    <w:rsid w:val="00EC636A"/>
    <w:rsid w:val="00ED0525"/>
    <w:rsid w:val="00EE3CB8"/>
    <w:rsid w:val="00EE629A"/>
    <w:rsid w:val="00EF6129"/>
    <w:rsid w:val="00F02E57"/>
    <w:rsid w:val="00F150D4"/>
    <w:rsid w:val="00F15108"/>
    <w:rsid w:val="00F24546"/>
    <w:rsid w:val="00F33074"/>
    <w:rsid w:val="00F332ED"/>
    <w:rsid w:val="00F46A84"/>
    <w:rsid w:val="00F47632"/>
    <w:rsid w:val="00F6166A"/>
    <w:rsid w:val="00F61FEF"/>
    <w:rsid w:val="00F66AE1"/>
    <w:rsid w:val="00F87A3A"/>
    <w:rsid w:val="00F90BF5"/>
    <w:rsid w:val="00FA0D15"/>
    <w:rsid w:val="00FA25EC"/>
    <w:rsid w:val="00FB3609"/>
    <w:rsid w:val="00FB5882"/>
    <w:rsid w:val="00FE264B"/>
    <w:rsid w:val="05F97CB6"/>
    <w:rsid w:val="06FD691D"/>
    <w:rsid w:val="086C435F"/>
    <w:rsid w:val="0C9C6CA8"/>
    <w:rsid w:val="18DF1911"/>
    <w:rsid w:val="19654266"/>
    <w:rsid w:val="1B9073FE"/>
    <w:rsid w:val="1CDE7CB3"/>
    <w:rsid w:val="24E84937"/>
    <w:rsid w:val="294B1893"/>
    <w:rsid w:val="2A143E37"/>
    <w:rsid w:val="31D0137F"/>
    <w:rsid w:val="31DA6418"/>
    <w:rsid w:val="349618B6"/>
    <w:rsid w:val="35E31624"/>
    <w:rsid w:val="37315D83"/>
    <w:rsid w:val="38B733CC"/>
    <w:rsid w:val="3BB00085"/>
    <w:rsid w:val="46B95602"/>
    <w:rsid w:val="50D26EF2"/>
    <w:rsid w:val="57221A35"/>
    <w:rsid w:val="59F11C0A"/>
    <w:rsid w:val="5FBE637B"/>
    <w:rsid w:val="62BB6B0E"/>
    <w:rsid w:val="63955FA5"/>
    <w:rsid w:val="6C914780"/>
    <w:rsid w:val="6DD116E7"/>
    <w:rsid w:val="71A24651"/>
    <w:rsid w:val="771428D4"/>
    <w:rsid w:val="78BC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B23261F2-4868-4409-AD1F-DBA6FC707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1"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pPr>
      <w:widowControl w:val="0"/>
    </w:pPr>
    <w:rPr>
      <w:rFonts w:ascii="宋体" w:hAnsi="宋体" w:cs="宋体"/>
      <w:sz w:val="22"/>
      <w:szCs w:val="22"/>
      <w:lang w:eastAsia="en-US"/>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link w:val="a6"/>
    <w:uiPriority w:val="1"/>
    <w:qFormat/>
    <w:rPr>
      <w:rFonts w:cs="Times New Roman"/>
      <w:sz w:val="24"/>
      <w:szCs w:val="24"/>
    </w:rPr>
  </w:style>
  <w:style w:type="paragraph" w:styleId="a7">
    <w:name w:val="Balloon Text"/>
    <w:basedOn w:val="a"/>
    <w:link w:val="a8"/>
    <w:uiPriority w:val="99"/>
    <w:unhideWhenUsed/>
    <w:qFormat/>
    <w:rPr>
      <w:rFonts w:cs="Times New Roman"/>
      <w:sz w:val="18"/>
      <w:szCs w:val="18"/>
    </w:rPr>
  </w:style>
  <w:style w:type="paragraph" w:styleId="a9">
    <w:name w:val="footer"/>
    <w:basedOn w:val="a"/>
    <w:link w:val="aa"/>
    <w:uiPriority w:val="99"/>
    <w:unhideWhenUsed/>
    <w:qFormat/>
    <w:pPr>
      <w:tabs>
        <w:tab w:val="center" w:pos="4153"/>
        <w:tab w:val="right" w:pos="8306"/>
      </w:tabs>
      <w:snapToGrid w:val="0"/>
    </w:pPr>
    <w:rPr>
      <w:rFonts w:ascii="Calibri" w:hAnsi="Calibri" w:cs="Times New Roman"/>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rFonts w:ascii="Calibri" w:hAnsi="Calibri" w:cs="Times New Roman"/>
      <w:sz w:val="18"/>
      <w:szCs w:val="18"/>
    </w:rPr>
  </w:style>
  <w:style w:type="paragraph" w:styleId="ad">
    <w:name w:val="Normal (Web)"/>
    <w:basedOn w:val="a"/>
    <w:uiPriority w:val="99"/>
    <w:unhideWhenUsed/>
    <w:qFormat/>
    <w:pPr>
      <w:widowControl/>
      <w:spacing w:before="100" w:beforeAutospacing="1" w:after="100" w:afterAutospacing="1"/>
    </w:pPr>
    <w:rPr>
      <w:sz w:val="24"/>
      <w:szCs w:val="24"/>
      <w:lang w:eastAsia="zh-CN"/>
    </w:rPr>
  </w:style>
  <w:style w:type="paragraph" w:styleId="ae">
    <w:name w:val="annotation subject"/>
    <w:basedOn w:val="a3"/>
    <w:next w:val="a3"/>
    <w:link w:val="af"/>
    <w:uiPriority w:val="99"/>
    <w:semiHidden/>
    <w:unhideWhenUsed/>
    <w:qFormat/>
    <w:rPr>
      <w:b/>
      <w:bCs/>
    </w:rPr>
  </w:style>
  <w:style w:type="table" w:styleId="af0">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semiHidden/>
    <w:unhideWhenUsed/>
    <w:qFormat/>
    <w:rPr>
      <w:sz w:val="21"/>
      <w:szCs w:val="21"/>
    </w:rPr>
  </w:style>
  <w:style w:type="paragraph" w:customStyle="1" w:styleId="11">
    <w:name w:val="标题 11"/>
    <w:basedOn w:val="a"/>
    <w:uiPriority w:val="1"/>
    <w:qFormat/>
    <w:pPr>
      <w:ind w:left="1935" w:right="1935"/>
      <w:jc w:val="center"/>
      <w:outlineLvl w:val="1"/>
    </w:pPr>
    <w:rPr>
      <w:rFonts w:ascii="微软雅黑" w:eastAsia="微软雅黑" w:hAnsi="微软雅黑" w:cs="微软雅黑"/>
      <w:b/>
      <w:bCs/>
      <w:sz w:val="32"/>
      <w:szCs w:val="32"/>
    </w:rPr>
  </w:style>
  <w:style w:type="paragraph" w:customStyle="1" w:styleId="TableParagraph">
    <w:name w:val="Table Paragraph"/>
    <w:basedOn w:val="a"/>
    <w:uiPriority w:val="1"/>
    <w:qFormat/>
    <w:pPr>
      <w:spacing w:before="48"/>
      <w:jc w:val="center"/>
    </w:p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a8">
    <w:name w:val="批注框文本 字符"/>
    <w:link w:val="a7"/>
    <w:uiPriority w:val="99"/>
    <w:semiHidden/>
    <w:qFormat/>
    <w:rPr>
      <w:rFonts w:ascii="宋体" w:eastAsia="宋体" w:hAnsi="宋体" w:cs="宋体"/>
      <w:kern w:val="0"/>
      <w:sz w:val="18"/>
      <w:szCs w:val="18"/>
      <w:lang w:eastAsia="en-US"/>
    </w:rPr>
  </w:style>
  <w:style w:type="character" w:customStyle="1" w:styleId="ac">
    <w:name w:val="页眉 字符"/>
    <w:link w:val="ab"/>
    <w:uiPriority w:val="99"/>
    <w:qFormat/>
    <w:rPr>
      <w:sz w:val="18"/>
      <w:szCs w:val="18"/>
    </w:rPr>
  </w:style>
  <w:style w:type="character" w:customStyle="1" w:styleId="a6">
    <w:name w:val="正文文本 字符"/>
    <w:link w:val="a5"/>
    <w:uiPriority w:val="1"/>
    <w:qFormat/>
    <w:rPr>
      <w:rFonts w:ascii="宋体" w:eastAsia="宋体" w:hAnsi="宋体" w:cs="宋体"/>
      <w:kern w:val="0"/>
      <w:sz w:val="24"/>
      <w:szCs w:val="24"/>
      <w:lang w:eastAsia="en-US"/>
    </w:rPr>
  </w:style>
  <w:style w:type="character" w:customStyle="1" w:styleId="aa">
    <w:name w:val="页脚 字符"/>
    <w:link w:val="a9"/>
    <w:uiPriority w:val="99"/>
    <w:qFormat/>
    <w:rPr>
      <w:sz w:val="18"/>
      <w:szCs w:val="18"/>
    </w:rPr>
  </w:style>
  <w:style w:type="table" w:customStyle="1" w:styleId="TableNormal">
    <w:name w:val="Table Normal"/>
    <w:uiPriority w:val="2"/>
    <w:unhideWhenUsed/>
    <w:qFormat/>
    <w:pPr>
      <w:widowControl w:val="0"/>
    </w:pPr>
    <w:rPr>
      <w:sz w:val="22"/>
      <w:szCs w:val="22"/>
      <w:lang w:eastAsia="en-US"/>
    </w:rPr>
    <w:tblPr>
      <w:tblCellMar>
        <w:top w:w="0" w:type="dxa"/>
        <w:left w:w="0" w:type="dxa"/>
        <w:bottom w:w="0" w:type="dxa"/>
        <w:right w:w="0" w:type="dxa"/>
      </w:tblCellMar>
    </w:tblPr>
  </w:style>
  <w:style w:type="character" w:customStyle="1" w:styleId="10">
    <w:name w:val="标题 1 字符"/>
    <w:basedOn w:val="a0"/>
    <w:link w:val="1"/>
    <w:qFormat/>
    <w:rPr>
      <w:rFonts w:ascii="宋体" w:hAnsi="宋体" w:cs="宋体"/>
      <w:b/>
      <w:bCs/>
      <w:kern w:val="44"/>
      <w:sz w:val="44"/>
      <w:szCs w:val="44"/>
      <w:lang w:eastAsia="en-US"/>
    </w:rPr>
  </w:style>
  <w:style w:type="character" w:customStyle="1" w:styleId="20">
    <w:name w:val="标题 2 字符"/>
    <w:basedOn w:val="a0"/>
    <w:link w:val="2"/>
    <w:uiPriority w:val="9"/>
    <w:qFormat/>
    <w:rPr>
      <w:rFonts w:asciiTheme="majorHAnsi" w:eastAsiaTheme="majorEastAsia" w:hAnsiTheme="majorHAnsi" w:cstheme="majorBidi"/>
      <w:b/>
      <w:bCs/>
      <w:sz w:val="32"/>
      <w:szCs w:val="32"/>
      <w:lang w:eastAsia="en-US"/>
    </w:rPr>
  </w:style>
  <w:style w:type="character" w:customStyle="1" w:styleId="30">
    <w:name w:val="标题 3 字符"/>
    <w:basedOn w:val="a0"/>
    <w:link w:val="3"/>
    <w:uiPriority w:val="9"/>
    <w:qFormat/>
    <w:rPr>
      <w:rFonts w:ascii="宋体" w:hAnsi="宋体" w:cs="宋体"/>
      <w:b/>
      <w:bCs/>
      <w:sz w:val="32"/>
      <w:szCs w:val="32"/>
      <w:lang w:eastAsia="en-US"/>
    </w:rPr>
  </w:style>
  <w:style w:type="paragraph" w:customStyle="1" w:styleId="12">
    <w:name w:val="修订1"/>
    <w:hidden/>
    <w:uiPriority w:val="99"/>
    <w:semiHidden/>
    <w:qFormat/>
    <w:rPr>
      <w:rFonts w:ascii="宋体" w:hAnsi="宋体" w:cs="宋体"/>
      <w:sz w:val="22"/>
      <w:szCs w:val="22"/>
      <w:lang w:eastAsia="en-US"/>
    </w:rPr>
  </w:style>
  <w:style w:type="character" w:customStyle="1" w:styleId="a4">
    <w:name w:val="批注文字 字符"/>
    <w:basedOn w:val="a0"/>
    <w:link w:val="a3"/>
    <w:uiPriority w:val="99"/>
    <w:semiHidden/>
    <w:qFormat/>
    <w:rPr>
      <w:rFonts w:ascii="宋体" w:hAnsi="宋体" w:cs="宋体"/>
      <w:sz w:val="22"/>
      <w:szCs w:val="22"/>
      <w:lang w:eastAsia="en-US"/>
    </w:rPr>
  </w:style>
  <w:style w:type="character" w:customStyle="1" w:styleId="af">
    <w:name w:val="批注主题 字符"/>
    <w:basedOn w:val="a4"/>
    <w:link w:val="ae"/>
    <w:uiPriority w:val="99"/>
    <w:semiHidden/>
    <w:qFormat/>
    <w:rPr>
      <w:rFonts w:ascii="宋体" w:hAnsi="宋体" w:cs="宋体"/>
      <w:b/>
      <w:bCs/>
      <w:sz w:val="22"/>
      <w:szCs w:val="22"/>
      <w:lang w:eastAsia="en-US"/>
    </w:rPr>
  </w:style>
  <w:style w:type="paragraph" w:customStyle="1" w:styleId="21">
    <w:name w:val="修订2"/>
    <w:hidden/>
    <w:uiPriority w:val="99"/>
    <w:semiHidden/>
    <w:rPr>
      <w:rFonts w:ascii="宋体" w:hAnsi="宋体" w:cs="宋体"/>
      <w:sz w:val="22"/>
      <w:szCs w:val="22"/>
      <w:lang w:eastAsia="en-US"/>
    </w:rPr>
  </w:style>
  <w:style w:type="paragraph" w:customStyle="1" w:styleId="31">
    <w:name w:val="修订3"/>
    <w:hidden/>
    <w:uiPriority w:val="99"/>
    <w:semiHidden/>
    <w:qFormat/>
    <w:rPr>
      <w:rFonts w:ascii="宋体" w:hAnsi="宋体" w:cs="宋体"/>
      <w:sz w:val="22"/>
      <w:szCs w:val="22"/>
      <w:lang w:eastAsia="en-US"/>
    </w:rPr>
  </w:style>
  <w:style w:type="character" w:customStyle="1" w:styleId="13">
    <w:name w:val="未处理的提及1"/>
    <w:basedOn w:val="a0"/>
    <w:uiPriority w:val="99"/>
    <w:semiHidden/>
    <w:unhideWhenUsed/>
    <w:rPr>
      <w:color w:val="605E5C"/>
      <w:shd w:val="clear" w:color="auto" w:fill="E1DFDD"/>
    </w:rPr>
  </w:style>
  <w:style w:type="paragraph" w:customStyle="1" w:styleId="4">
    <w:name w:val="修订4"/>
    <w:hidden/>
    <w:uiPriority w:val="99"/>
    <w:semiHidden/>
    <w:rPr>
      <w:rFonts w:ascii="宋体" w:hAnsi="宋体" w:cs="宋体"/>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r@efort.com.cn"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6EF235-50A2-4F14-ABAB-331E6C6745E2}">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4277</Words>
  <Characters>602</Characters>
  <Application>Microsoft Office Word</Application>
  <DocSecurity>0</DocSecurity>
  <Lines>5</Lines>
  <Paragraphs>9</Paragraphs>
  <ScaleCrop>false</ScaleCrop>
  <Company/>
  <LinksUpToDate>false</LinksUpToDate>
  <CharactersWithSpaces>4870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伍玉蓉</cp:lastModifiedBy>
  <cp:revision>3</cp:revision>
  <cp:lastPrinted>2022-12-21T03:00:00Z</cp:lastPrinted>
  <dcterms:created xsi:type="dcterms:W3CDTF">2022-12-21T06:12:00Z</dcterms:created>
  <dcterms:modified xsi:type="dcterms:W3CDTF">2022-12-21T10:02:00Z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70929871FB3547FDA8C519F3C3F1E94D</vt:lpwstr>
  </property>
</Properties>
</file>